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337C" w14:textId="77777777" w:rsidR="00603C21" w:rsidRDefault="00603C21"/>
    <w:p w14:paraId="46CDEB52" w14:textId="77777777" w:rsidR="00603C21" w:rsidRDefault="00603C21" w:rsidP="00603C21">
      <w:pPr>
        <w:pStyle w:val="Titel"/>
      </w:pPr>
      <w:r>
        <w:t>Introduktion til skabelon for den pædagogiske læreplan</w:t>
      </w:r>
    </w:p>
    <w:p w14:paraId="64C9895F" w14:textId="77777777" w:rsidR="00603C21" w:rsidRPr="0013733F" w:rsidRDefault="00603C21" w:rsidP="00603C21"/>
    <w:p w14:paraId="22A7E086" w14:textId="77777777" w:rsidR="0013733F" w:rsidRPr="0013733F" w:rsidRDefault="0013733F" w:rsidP="0013733F">
      <w:r w:rsidRPr="0013733F">
        <w:t>Formålet med denne skabelon er at støtte dagtilbud i Ikast- Brande Kommune i at udarbejde den skriftlige pædagogiske læreplan.</w:t>
      </w:r>
    </w:p>
    <w:p w14:paraId="1D5D3472" w14:textId="77777777" w:rsidR="0013733F" w:rsidRPr="0013733F" w:rsidRDefault="0013733F" w:rsidP="0013733F">
      <w:r w:rsidRPr="0013733F">
        <w:t>Den skriftlige pædagogiske læreplan skal ikke være en lang rapport, men et dokument, der kort og præcist fortæller om, hvordan det enkelte dagtilbud omsætter det fælles pædagogiske grundlag fra den styrkede pædagogiske læreplan</w:t>
      </w:r>
      <w:r>
        <w:t xml:space="preserve"> til den daglige praksis</w:t>
      </w:r>
      <w:r w:rsidRPr="0013733F">
        <w:t xml:space="preserve">. </w:t>
      </w:r>
    </w:p>
    <w:p w14:paraId="1BB1C2FF" w14:textId="77777777" w:rsidR="0013733F" w:rsidRPr="0013733F" w:rsidRDefault="0013733F" w:rsidP="0013733F">
      <w:r w:rsidRPr="0013733F">
        <w:t>I de gamle læreplaner skulle det enkelte dagtilbud selv udvikle mål og fortælle om den pædagogik, der var grundlaget for at nå disse mål. Dette er lidt anderledes i den styrkede læreplan, hvor der nationalt er besluttet 12 retningsgivende mål - det vil sige 2 mål for hver af de seks læreplanstemaer. Desuden er der beskrevet et pædagogisk grundlag.</w:t>
      </w:r>
    </w:p>
    <w:p w14:paraId="0D92725A" w14:textId="77777777" w:rsidR="0013733F" w:rsidRPr="0013733F" w:rsidRDefault="0013733F" w:rsidP="0013733F">
      <w:r w:rsidRPr="0013733F">
        <w:t>Derfor er der også en ny måde at skrive læreplaner</w:t>
      </w:r>
      <w:r w:rsidR="00545022">
        <w:t xml:space="preserve"> på</w:t>
      </w:r>
      <w:r w:rsidRPr="0013733F">
        <w:t xml:space="preserve">. </w:t>
      </w:r>
    </w:p>
    <w:p w14:paraId="4639A5A3" w14:textId="77777777" w:rsidR="0013733F" w:rsidRPr="0013733F" w:rsidRDefault="0013733F" w:rsidP="0013733F">
      <w:r w:rsidRPr="0013733F">
        <w:t>Denne skabelon lægger op til, at det enkelte dagtilbud kortfattet, præcist og retningsgivende forholder sig til, hvordan man udfylder det fælles pædagogiske grundlag, og supplerer dette med korte retningsgivende praksiseksempler og refleksioner.</w:t>
      </w:r>
    </w:p>
    <w:p w14:paraId="2C9427DF" w14:textId="77777777" w:rsidR="0013733F" w:rsidRPr="0013733F" w:rsidRDefault="0013733F" w:rsidP="0013733F">
      <w:r w:rsidRPr="0013733F">
        <w:t>Skabelonen følger de nationale krav til den skriftlige læreplan.</w:t>
      </w:r>
    </w:p>
    <w:p w14:paraId="4ACA5EB1" w14:textId="77777777" w:rsidR="0013733F" w:rsidRPr="0013733F" w:rsidRDefault="0013733F" w:rsidP="0013733F">
      <w:r w:rsidRPr="0013733F">
        <w:t>Har man behov for at formulere sig længere eller mere sammenhængende, kan dette lægges ind under de links, der ligger i skabelonen.</w:t>
      </w:r>
    </w:p>
    <w:p w14:paraId="509F8D7B" w14:textId="77777777" w:rsidR="0013733F" w:rsidRPr="0013733F" w:rsidRDefault="0013733F" w:rsidP="0013733F">
      <w:r w:rsidRPr="0013733F">
        <w:t xml:space="preserve">I kompetenceudviklingsforløbet anvendes skabelonen til at skrive refleksioner og eksempler i, således at der ligger et godt gennemarbejdet råmateriale, når den endelige læreplan skal skrives henover </w:t>
      </w:r>
      <w:r w:rsidR="00A9306E">
        <w:t>foråret 2020 med deadline 1. juni 202</w:t>
      </w:r>
      <w:r w:rsidRPr="0013733F">
        <w:t>0.</w:t>
      </w:r>
    </w:p>
    <w:p w14:paraId="14039814" w14:textId="77777777" w:rsidR="00603C21" w:rsidRDefault="00603C21" w:rsidP="00603C21"/>
    <w:p w14:paraId="68EDFC6C" w14:textId="77777777" w:rsidR="00603C21" w:rsidRDefault="00603C21" w:rsidP="00603C21">
      <w:r>
        <w:t>God skrivelyst.</w:t>
      </w:r>
    </w:p>
    <w:p w14:paraId="0CF9AE2E" w14:textId="77777777" w:rsidR="00603C21" w:rsidRDefault="00603C21" w:rsidP="00603C21">
      <w:r>
        <w:br w:type="page"/>
      </w:r>
    </w:p>
    <w:p w14:paraId="619BC040" w14:textId="77777777" w:rsidR="00603C21" w:rsidRDefault="00603C21"/>
    <w:tbl>
      <w:tblPr>
        <w:tblStyle w:val="Tabel-Gitter"/>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628"/>
      </w:tblGrid>
      <w:tr w:rsidR="004C0830" w14:paraId="436B7CD3" w14:textId="77777777" w:rsidTr="009277E4">
        <w:tc>
          <w:tcPr>
            <w:tcW w:w="9628" w:type="dxa"/>
          </w:tcPr>
          <w:p w14:paraId="2F2B312A" w14:textId="77777777" w:rsidR="004C0830" w:rsidRPr="00C648BB" w:rsidRDefault="006F7BDF" w:rsidP="00C648BB">
            <w:pPr>
              <w:jc w:val="center"/>
              <w:rPr>
                <w:rFonts w:ascii="Verdana" w:hAnsi="Verdana"/>
                <w:b/>
                <w:sz w:val="40"/>
              </w:rPr>
            </w:pPr>
            <w:r>
              <w:rPr>
                <w:rFonts w:ascii="Verdana" w:hAnsi="Verdana"/>
                <w:b/>
                <w:sz w:val="40"/>
              </w:rPr>
              <w:t>PÆDAGOGISK LÆREPLAN</w:t>
            </w:r>
          </w:p>
          <w:p w14:paraId="2709F0E6" w14:textId="77777777" w:rsidR="004C0830" w:rsidRPr="004C0830" w:rsidRDefault="004C0830" w:rsidP="004C0830"/>
        </w:tc>
      </w:tr>
    </w:tbl>
    <w:p w14:paraId="0DA07941" w14:textId="77777777" w:rsidR="00184D81" w:rsidRPr="00184D81" w:rsidRDefault="00184D81" w:rsidP="00184D81"/>
    <w:sdt>
      <w:sdtPr>
        <w:rPr>
          <w:rFonts w:ascii="Times New Roman" w:eastAsiaTheme="minorHAnsi" w:hAnsi="Times New Roman" w:cs="Times New Roman"/>
          <w:color w:val="auto"/>
          <w:sz w:val="24"/>
          <w:szCs w:val="24"/>
          <w:lang w:eastAsia="en-US"/>
        </w:rPr>
        <w:id w:val="1344748319"/>
        <w:docPartObj>
          <w:docPartGallery w:val="Table of Contents"/>
          <w:docPartUnique/>
        </w:docPartObj>
      </w:sdtPr>
      <w:sdtEndPr>
        <w:rPr>
          <w:b/>
          <w:bCs/>
        </w:rPr>
      </w:sdtEndPr>
      <w:sdtContent>
        <w:p w14:paraId="60587AD8" w14:textId="77777777" w:rsidR="00F5037F" w:rsidRDefault="00F5037F">
          <w:pPr>
            <w:pStyle w:val="Overskrift"/>
          </w:pPr>
          <w:r>
            <w:t>Indhold</w:t>
          </w:r>
        </w:p>
        <w:p w14:paraId="3D6D8E34" w14:textId="77777777" w:rsidR="00F5037F" w:rsidRDefault="00F5037F">
          <w:pPr>
            <w:pStyle w:val="Indholdsfortegnelse2"/>
            <w:tabs>
              <w:tab w:val="right" w:leader="dot" w:pos="9628"/>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17205043" w:history="1">
            <w:r w:rsidRPr="001247BF">
              <w:rPr>
                <w:rStyle w:val="Hyperlink"/>
                <w:noProof/>
              </w:rPr>
              <w:t>PRÆSENTATION AF TILBUDDET</w:t>
            </w:r>
            <w:r>
              <w:rPr>
                <w:noProof/>
                <w:webHidden/>
              </w:rPr>
              <w:tab/>
            </w:r>
            <w:r>
              <w:rPr>
                <w:noProof/>
                <w:webHidden/>
              </w:rPr>
              <w:fldChar w:fldCharType="begin"/>
            </w:r>
            <w:r>
              <w:rPr>
                <w:noProof/>
                <w:webHidden/>
              </w:rPr>
              <w:instrText xml:space="preserve"> PAGEREF _Toc17205043 \h </w:instrText>
            </w:r>
            <w:r>
              <w:rPr>
                <w:noProof/>
                <w:webHidden/>
              </w:rPr>
            </w:r>
            <w:r>
              <w:rPr>
                <w:noProof/>
                <w:webHidden/>
              </w:rPr>
              <w:fldChar w:fldCharType="separate"/>
            </w:r>
            <w:r>
              <w:rPr>
                <w:noProof/>
                <w:webHidden/>
              </w:rPr>
              <w:t>3</w:t>
            </w:r>
            <w:r>
              <w:rPr>
                <w:noProof/>
                <w:webHidden/>
              </w:rPr>
              <w:fldChar w:fldCharType="end"/>
            </w:r>
          </w:hyperlink>
        </w:p>
        <w:p w14:paraId="2EF543A6" w14:textId="77777777" w:rsidR="00F5037F" w:rsidRDefault="00D10C25">
          <w:pPr>
            <w:pStyle w:val="Indholdsfortegnelse1"/>
            <w:tabs>
              <w:tab w:val="right" w:leader="dot" w:pos="9628"/>
            </w:tabs>
            <w:rPr>
              <w:rFonts w:asciiTheme="minorHAnsi" w:eastAsiaTheme="minorEastAsia" w:hAnsiTheme="minorHAnsi" w:cstheme="minorBidi"/>
              <w:noProof/>
              <w:sz w:val="22"/>
              <w:szCs w:val="22"/>
              <w:lang w:eastAsia="da-DK"/>
            </w:rPr>
          </w:pPr>
          <w:hyperlink w:anchor="_Toc17205044" w:history="1">
            <w:r w:rsidR="00F5037F" w:rsidRPr="001247BF">
              <w:rPr>
                <w:rStyle w:val="Hyperlink"/>
                <w:noProof/>
              </w:rPr>
              <w:t>ET PÆDAGOGISK  LÆRINGSMILJØ HELE DAGEN</w:t>
            </w:r>
            <w:r w:rsidR="00F5037F">
              <w:rPr>
                <w:noProof/>
                <w:webHidden/>
              </w:rPr>
              <w:tab/>
            </w:r>
            <w:r w:rsidR="00F5037F">
              <w:rPr>
                <w:noProof/>
                <w:webHidden/>
              </w:rPr>
              <w:fldChar w:fldCharType="begin"/>
            </w:r>
            <w:r w:rsidR="00F5037F">
              <w:rPr>
                <w:noProof/>
                <w:webHidden/>
              </w:rPr>
              <w:instrText xml:space="preserve"> PAGEREF _Toc17205044 \h </w:instrText>
            </w:r>
            <w:r w:rsidR="00F5037F">
              <w:rPr>
                <w:noProof/>
                <w:webHidden/>
              </w:rPr>
            </w:r>
            <w:r w:rsidR="00F5037F">
              <w:rPr>
                <w:noProof/>
                <w:webHidden/>
              </w:rPr>
              <w:fldChar w:fldCharType="separate"/>
            </w:r>
            <w:r w:rsidR="00F5037F">
              <w:rPr>
                <w:noProof/>
                <w:webHidden/>
              </w:rPr>
              <w:t>4</w:t>
            </w:r>
            <w:r w:rsidR="00F5037F">
              <w:rPr>
                <w:noProof/>
                <w:webHidden/>
              </w:rPr>
              <w:fldChar w:fldCharType="end"/>
            </w:r>
          </w:hyperlink>
        </w:p>
        <w:p w14:paraId="1230FA38" w14:textId="77777777" w:rsidR="00F5037F" w:rsidRDefault="00D10C25">
          <w:pPr>
            <w:pStyle w:val="Indholdsfortegnelse1"/>
            <w:tabs>
              <w:tab w:val="right" w:leader="dot" w:pos="9628"/>
            </w:tabs>
            <w:rPr>
              <w:rFonts w:asciiTheme="minorHAnsi" w:eastAsiaTheme="minorEastAsia" w:hAnsiTheme="minorHAnsi" w:cstheme="minorBidi"/>
              <w:noProof/>
              <w:sz w:val="22"/>
              <w:szCs w:val="22"/>
              <w:lang w:eastAsia="da-DK"/>
            </w:rPr>
          </w:pPr>
          <w:hyperlink w:anchor="_Toc17205045" w:history="1">
            <w:r w:rsidR="00F5037F" w:rsidRPr="001247BF">
              <w:rPr>
                <w:rStyle w:val="Hyperlink"/>
                <w:noProof/>
              </w:rPr>
              <w:t>LÆRINGSMILJØET UNDERSTØTTER  BØRNS BREDE LÆRING</w:t>
            </w:r>
            <w:r w:rsidR="00F5037F">
              <w:rPr>
                <w:noProof/>
                <w:webHidden/>
              </w:rPr>
              <w:tab/>
            </w:r>
            <w:r w:rsidR="00F5037F">
              <w:rPr>
                <w:noProof/>
                <w:webHidden/>
              </w:rPr>
              <w:fldChar w:fldCharType="begin"/>
            </w:r>
            <w:r w:rsidR="00F5037F">
              <w:rPr>
                <w:noProof/>
                <w:webHidden/>
              </w:rPr>
              <w:instrText xml:space="preserve"> PAGEREF _Toc17205045 \h </w:instrText>
            </w:r>
            <w:r w:rsidR="00F5037F">
              <w:rPr>
                <w:noProof/>
                <w:webHidden/>
              </w:rPr>
            </w:r>
            <w:r w:rsidR="00F5037F">
              <w:rPr>
                <w:noProof/>
                <w:webHidden/>
              </w:rPr>
              <w:fldChar w:fldCharType="separate"/>
            </w:r>
            <w:r w:rsidR="00F5037F">
              <w:rPr>
                <w:noProof/>
                <w:webHidden/>
              </w:rPr>
              <w:t>5</w:t>
            </w:r>
            <w:r w:rsidR="00F5037F">
              <w:rPr>
                <w:noProof/>
                <w:webHidden/>
              </w:rPr>
              <w:fldChar w:fldCharType="end"/>
            </w:r>
          </w:hyperlink>
        </w:p>
        <w:p w14:paraId="7BFBF1AF" w14:textId="77777777" w:rsidR="00F5037F" w:rsidRDefault="00D10C25">
          <w:pPr>
            <w:pStyle w:val="Indholdsfortegnelse2"/>
            <w:tabs>
              <w:tab w:val="right" w:leader="dot" w:pos="9628"/>
            </w:tabs>
            <w:rPr>
              <w:rFonts w:asciiTheme="minorHAnsi" w:eastAsiaTheme="minorEastAsia" w:hAnsiTheme="minorHAnsi" w:cstheme="minorBidi"/>
              <w:noProof/>
              <w:sz w:val="22"/>
              <w:szCs w:val="22"/>
              <w:lang w:eastAsia="da-DK"/>
            </w:rPr>
          </w:pPr>
          <w:hyperlink w:anchor="_Toc17205046" w:history="1">
            <w:r w:rsidR="00F5037F" w:rsidRPr="001247BF">
              <w:rPr>
                <w:rStyle w:val="Hyperlink"/>
                <w:rFonts w:eastAsia="Century Gothic"/>
                <w:noProof/>
              </w:rPr>
              <w:t>Børns brede læring på tværs af temaerne</w:t>
            </w:r>
            <w:r w:rsidR="00F5037F">
              <w:rPr>
                <w:noProof/>
                <w:webHidden/>
              </w:rPr>
              <w:tab/>
            </w:r>
            <w:r w:rsidR="00F5037F">
              <w:rPr>
                <w:noProof/>
                <w:webHidden/>
              </w:rPr>
              <w:fldChar w:fldCharType="begin"/>
            </w:r>
            <w:r w:rsidR="00F5037F">
              <w:rPr>
                <w:noProof/>
                <w:webHidden/>
              </w:rPr>
              <w:instrText xml:space="preserve"> PAGEREF _Toc17205046 \h </w:instrText>
            </w:r>
            <w:r w:rsidR="00F5037F">
              <w:rPr>
                <w:noProof/>
                <w:webHidden/>
              </w:rPr>
            </w:r>
            <w:r w:rsidR="00F5037F">
              <w:rPr>
                <w:noProof/>
                <w:webHidden/>
              </w:rPr>
              <w:fldChar w:fldCharType="separate"/>
            </w:r>
            <w:r w:rsidR="00F5037F">
              <w:rPr>
                <w:noProof/>
                <w:webHidden/>
              </w:rPr>
              <w:t>5</w:t>
            </w:r>
            <w:r w:rsidR="00F5037F">
              <w:rPr>
                <w:noProof/>
                <w:webHidden/>
              </w:rPr>
              <w:fldChar w:fldCharType="end"/>
            </w:r>
          </w:hyperlink>
        </w:p>
        <w:p w14:paraId="0B73C163" w14:textId="77777777" w:rsidR="00F5037F" w:rsidRDefault="00D10C25">
          <w:pPr>
            <w:pStyle w:val="Indholdsfortegnelse2"/>
            <w:tabs>
              <w:tab w:val="right" w:leader="dot" w:pos="9628"/>
            </w:tabs>
            <w:rPr>
              <w:rFonts w:asciiTheme="minorHAnsi" w:eastAsiaTheme="minorEastAsia" w:hAnsiTheme="minorHAnsi" w:cstheme="minorBidi"/>
              <w:noProof/>
              <w:sz w:val="22"/>
              <w:szCs w:val="22"/>
              <w:lang w:eastAsia="da-DK"/>
            </w:rPr>
          </w:pPr>
          <w:hyperlink w:anchor="_Toc17205047" w:history="1">
            <w:r w:rsidR="00F5037F" w:rsidRPr="001247BF">
              <w:rPr>
                <w:rStyle w:val="Hyperlink"/>
                <w:rFonts w:eastAsia="Century Gothic"/>
                <w:noProof/>
              </w:rPr>
              <w:t>Børns brede læring inden for temaerne</w:t>
            </w:r>
            <w:r w:rsidR="00F5037F">
              <w:rPr>
                <w:noProof/>
                <w:webHidden/>
              </w:rPr>
              <w:tab/>
            </w:r>
            <w:r w:rsidR="00F5037F">
              <w:rPr>
                <w:noProof/>
                <w:webHidden/>
              </w:rPr>
              <w:fldChar w:fldCharType="begin"/>
            </w:r>
            <w:r w:rsidR="00F5037F">
              <w:rPr>
                <w:noProof/>
                <w:webHidden/>
              </w:rPr>
              <w:instrText xml:space="preserve"> PAGEREF _Toc17205047 \h </w:instrText>
            </w:r>
            <w:r w:rsidR="00F5037F">
              <w:rPr>
                <w:noProof/>
                <w:webHidden/>
              </w:rPr>
            </w:r>
            <w:r w:rsidR="00F5037F">
              <w:rPr>
                <w:noProof/>
                <w:webHidden/>
              </w:rPr>
              <w:fldChar w:fldCharType="separate"/>
            </w:r>
            <w:r w:rsidR="00F5037F">
              <w:rPr>
                <w:noProof/>
                <w:webHidden/>
              </w:rPr>
              <w:t>5</w:t>
            </w:r>
            <w:r w:rsidR="00F5037F">
              <w:rPr>
                <w:noProof/>
                <w:webHidden/>
              </w:rPr>
              <w:fldChar w:fldCharType="end"/>
            </w:r>
          </w:hyperlink>
        </w:p>
        <w:p w14:paraId="72CE9B59" w14:textId="77777777" w:rsidR="00F5037F" w:rsidRDefault="00D10C25">
          <w:pPr>
            <w:pStyle w:val="Indholdsfortegnelse3"/>
            <w:tabs>
              <w:tab w:val="right" w:leader="dot" w:pos="9628"/>
            </w:tabs>
            <w:rPr>
              <w:rFonts w:asciiTheme="minorHAnsi" w:eastAsiaTheme="minorEastAsia" w:hAnsiTheme="minorHAnsi" w:cstheme="minorBidi"/>
              <w:noProof/>
              <w:sz w:val="22"/>
              <w:szCs w:val="22"/>
              <w:lang w:eastAsia="da-DK"/>
            </w:rPr>
          </w:pPr>
          <w:hyperlink w:anchor="_Toc17205048" w:history="1">
            <w:r w:rsidR="00F5037F" w:rsidRPr="001247BF">
              <w:rPr>
                <w:rStyle w:val="Hyperlink"/>
                <w:rFonts w:eastAsia="Century Gothic"/>
                <w:noProof/>
              </w:rPr>
              <w:t>Alsidig personlig udvikling</w:t>
            </w:r>
            <w:r w:rsidR="00F5037F">
              <w:rPr>
                <w:noProof/>
                <w:webHidden/>
              </w:rPr>
              <w:tab/>
            </w:r>
            <w:r w:rsidR="00F5037F">
              <w:rPr>
                <w:noProof/>
                <w:webHidden/>
              </w:rPr>
              <w:fldChar w:fldCharType="begin"/>
            </w:r>
            <w:r w:rsidR="00F5037F">
              <w:rPr>
                <w:noProof/>
                <w:webHidden/>
              </w:rPr>
              <w:instrText xml:space="preserve"> PAGEREF _Toc17205048 \h </w:instrText>
            </w:r>
            <w:r w:rsidR="00F5037F">
              <w:rPr>
                <w:noProof/>
                <w:webHidden/>
              </w:rPr>
            </w:r>
            <w:r w:rsidR="00F5037F">
              <w:rPr>
                <w:noProof/>
                <w:webHidden/>
              </w:rPr>
              <w:fldChar w:fldCharType="separate"/>
            </w:r>
            <w:r w:rsidR="00F5037F">
              <w:rPr>
                <w:noProof/>
                <w:webHidden/>
              </w:rPr>
              <w:t>5</w:t>
            </w:r>
            <w:r w:rsidR="00F5037F">
              <w:rPr>
                <w:noProof/>
                <w:webHidden/>
              </w:rPr>
              <w:fldChar w:fldCharType="end"/>
            </w:r>
          </w:hyperlink>
        </w:p>
        <w:p w14:paraId="7B2AA1DC" w14:textId="77777777" w:rsidR="00F5037F" w:rsidRDefault="00D10C25">
          <w:pPr>
            <w:pStyle w:val="Indholdsfortegnelse3"/>
            <w:tabs>
              <w:tab w:val="right" w:leader="dot" w:pos="9628"/>
            </w:tabs>
            <w:rPr>
              <w:rFonts w:asciiTheme="minorHAnsi" w:eastAsiaTheme="minorEastAsia" w:hAnsiTheme="minorHAnsi" w:cstheme="minorBidi"/>
              <w:noProof/>
              <w:sz w:val="22"/>
              <w:szCs w:val="22"/>
              <w:lang w:eastAsia="da-DK"/>
            </w:rPr>
          </w:pPr>
          <w:hyperlink w:anchor="_Toc17205049" w:history="1">
            <w:r w:rsidR="00F5037F" w:rsidRPr="001247BF">
              <w:rPr>
                <w:rStyle w:val="Hyperlink"/>
                <w:rFonts w:eastAsia="Century Gothic"/>
                <w:noProof/>
              </w:rPr>
              <w:t>Social udvikling</w:t>
            </w:r>
            <w:r w:rsidR="00F5037F">
              <w:rPr>
                <w:noProof/>
                <w:webHidden/>
              </w:rPr>
              <w:tab/>
            </w:r>
            <w:r w:rsidR="00F5037F">
              <w:rPr>
                <w:noProof/>
                <w:webHidden/>
              </w:rPr>
              <w:fldChar w:fldCharType="begin"/>
            </w:r>
            <w:r w:rsidR="00F5037F">
              <w:rPr>
                <w:noProof/>
                <w:webHidden/>
              </w:rPr>
              <w:instrText xml:space="preserve"> PAGEREF _Toc17205049 \h </w:instrText>
            </w:r>
            <w:r w:rsidR="00F5037F">
              <w:rPr>
                <w:noProof/>
                <w:webHidden/>
              </w:rPr>
            </w:r>
            <w:r w:rsidR="00F5037F">
              <w:rPr>
                <w:noProof/>
                <w:webHidden/>
              </w:rPr>
              <w:fldChar w:fldCharType="separate"/>
            </w:r>
            <w:r w:rsidR="00F5037F">
              <w:rPr>
                <w:noProof/>
                <w:webHidden/>
              </w:rPr>
              <w:t>6</w:t>
            </w:r>
            <w:r w:rsidR="00F5037F">
              <w:rPr>
                <w:noProof/>
                <w:webHidden/>
              </w:rPr>
              <w:fldChar w:fldCharType="end"/>
            </w:r>
          </w:hyperlink>
        </w:p>
        <w:p w14:paraId="2D9070EE" w14:textId="77777777" w:rsidR="00F5037F" w:rsidRDefault="00D10C25">
          <w:pPr>
            <w:pStyle w:val="Indholdsfortegnelse3"/>
            <w:tabs>
              <w:tab w:val="right" w:leader="dot" w:pos="9628"/>
            </w:tabs>
            <w:rPr>
              <w:rFonts w:asciiTheme="minorHAnsi" w:eastAsiaTheme="minorEastAsia" w:hAnsiTheme="minorHAnsi" w:cstheme="minorBidi"/>
              <w:noProof/>
              <w:sz w:val="22"/>
              <w:szCs w:val="22"/>
              <w:lang w:eastAsia="da-DK"/>
            </w:rPr>
          </w:pPr>
          <w:hyperlink w:anchor="_Toc17205050" w:history="1">
            <w:r w:rsidR="00F5037F" w:rsidRPr="001247BF">
              <w:rPr>
                <w:rStyle w:val="Hyperlink"/>
                <w:noProof/>
              </w:rPr>
              <w:t>Kommunikation og sprog</w:t>
            </w:r>
            <w:r w:rsidR="00F5037F">
              <w:rPr>
                <w:noProof/>
                <w:webHidden/>
              </w:rPr>
              <w:tab/>
            </w:r>
            <w:r w:rsidR="00F5037F">
              <w:rPr>
                <w:noProof/>
                <w:webHidden/>
              </w:rPr>
              <w:fldChar w:fldCharType="begin"/>
            </w:r>
            <w:r w:rsidR="00F5037F">
              <w:rPr>
                <w:noProof/>
                <w:webHidden/>
              </w:rPr>
              <w:instrText xml:space="preserve"> PAGEREF _Toc17205050 \h </w:instrText>
            </w:r>
            <w:r w:rsidR="00F5037F">
              <w:rPr>
                <w:noProof/>
                <w:webHidden/>
              </w:rPr>
            </w:r>
            <w:r w:rsidR="00F5037F">
              <w:rPr>
                <w:noProof/>
                <w:webHidden/>
              </w:rPr>
              <w:fldChar w:fldCharType="separate"/>
            </w:r>
            <w:r w:rsidR="00F5037F">
              <w:rPr>
                <w:noProof/>
                <w:webHidden/>
              </w:rPr>
              <w:t>6</w:t>
            </w:r>
            <w:r w:rsidR="00F5037F">
              <w:rPr>
                <w:noProof/>
                <w:webHidden/>
              </w:rPr>
              <w:fldChar w:fldCharType="end"/>
            </w:r>
          </w:hyperlink>
        </w:p>
        <w:p w14:paraId="1949259E" w14:textId="77777777" w:rsidR="00F5037F" w:rsidRDefault="00D10C25">
          <w:pPr>
            <w:pStyle w:val="Indholdsfortegnelse3"/>
            <w:tabs>
              <w:tab w:val="right" w:leader="dot" w:pos="9628"/>
            </w:tabs>
            <w:rPr>
              <w:rFonts w:asciiTheme="minorHAnsi" w:eastAsiaTheme="minorEastAsia" w:hAnsiTheme="minorHAnsi" w:cstheme="minorBidi"/>
              <w:noProof/>
              <w:sz w:val="22"/>
              <w:szCs w:val="22"/>
              <w:lang w:eastAsia="da-DK"/>
            </w:rPr>
          </w:pPr>
          <w:hyperlink w:anchor="_Toc17205051" w:history="1">
            <w:r w:rsidR="00F5037F" w:rsidRPr="001247BF">
              <w:rPr>
                <w:rStyle w:val="Hyperlink"/>
                <w:noProof/>
              </w:rPr>
              <w:t>Krop, sanser og bevægelse</w:t>
            </w:r>
            <w:r w:rsidR="00F5037F">
              <w:rPr>
                <w:noProof/>
                <w:webHidden/>
              </w:rPr>
              <w:tab/>
            </w:r>
            <w:r w:rsidR="00F5037F">
              <w:rPr>
                <w:noProof/>
                <w:webHidden/>
              </w:rPr>
              <w:fldChar w:fldCharType="begin"/>
            </w:r>
            <w:r w:rsidR="00F5037F">
              <w:rPr>
                <w:noProof/>
                <w:webHidden/>
              </w:rPr>
              <w:instrText xml:space="preserve"> PAGEREF _Toc17205051 \h </w:instrText>
            </w:r>
            <w:r w:rsidR="00F5037F">
              <w:rPr>
                <w:noProof/>
                <w:webHidden/>
              </w:rPr>
            </w:r>
            <w:r w:rsidR="00F5037F">
              <w:rPr>
                <w:noProof/>
                <w:webHidden/>
              </w:rPr>
              <w:fldChar w:fldCharType="separate"/>
            </w:r>
            <w:r w:rsidR="00F5037F">
              <w:rPr>
                <w:noProof/>
                <w:webHidden/>
              </w:rPr>
              <w:t>6</w:t>
            </w:r>
            <w:r w:rsidR="00F5037F">
              <w:rPr>
                <w:noProof/>
                <w:webHidden/>
              </w:rPr>
              <w:fldChar w:fldCharType="end"/>
            </w:r>
          </w:hyperlink>
        </w:p>
        <w:p w14:paraId="2634D8FF" w14:textId="77777777" w:rsidR="00F5037F" w:rsidRDefault="00D10C25">
          <w:pPr>
            <w:pStyle w:val="Indholdsfortegnelse3"/>
            <w:tabs>
              <w:tab w:val="right" w:leader="dot" w:pos="9628"/>
            </w:tabs>
            <w:rPr>
              <w:rFonts w:asciiTheme="minorHAnsi" w:eastAsiaTheme="minorEastAsia" w:hAnsiTheme="minorHAnsi" w:cstheme="minorBidi"/>
              <w:noProof/>
              <w:sz w:val="22"/>
              <w:szCs w:val="22"/>
              <w:lang w:eastAsia="da-DK"/>
            </w:rPr>
          </w:pPr>
          <w:hyperlink w:anchor="_Toc17205052" w:history="1">
            <w:r w:rsidR="00F5037F" w:rsidRPr="001247BF">
              <w:rPr>
                <w:rStyle w:val="Hyperlink"/>
                <w:noProof/>
              </w:rPr>
              <w:t>Natur, udeliv og science</w:t>
            </w:r>
            <w:r w:rsidR="00F5037F">
              <w:rPr>
                <w:noProof/>
                <w:webHidden/>
              </w:rPr>
              <w:tab/>
            </w:r>
            <w:r w:rsidR="00F5037F">
              <w:rPr>
                <w:noProof/>
                <w:webHidden/>
              </w:rPr>
              <w:fldChar w:fldCharType="begin"/>
            </w:r>
            <w:r w:rsidR="00F5037F">
              <w:rPr>
                <w:noProof/>
                <w:webHidden/>
              </w:rPr>
              <w:instrText xml:space="preserve"> PAGEREF _Toc17205052 \h </w:instrText>
            </w:r>
            <w:r w:rsidR="00F5037F">
              <w:rPr>
                <w:noProof/>
                <w:webHidden/>
              </w:rPr>
            </w:r>
            <w:r w:rsidR="00F5037F">
              <w:rPr>
                <w:noProof/>
                <w:webHidden/>
              </w:rPr>
              <w:fldChar w:fldCharType="separate"/>
            </w:r>
            <w:r w:rsidR="00F5037F">
              <w:rPr>
                <w:noProof/>
                <w:webHidden/>
              </w:rPr>
              <w:t>7</w:t>
            </w:r>
            <w:r w:rsidR="00F5037F">
              <w:rPr>
                <w:noProof/>
                <w:webHidden/>
              </w:rPr>
              <w:fldChar w:fldCharType="end"/>
            </w:r>
          </w:hyperlink>
        </w:p>
        <w:p w14:paraId="547563C3" w14:textId="77777777" w:rsidR="00F5037F" w:rsidRDefault="00D10C25">
          <w:pPr>
            <w:pStyle w:val="Indholdsfortegnelse3"/>
            <w:tabs>
              <w:tab w:val="right" w:leader="dot" w:pos="9628"/>
            </w:tabs>
            <w:rPr>
              <w:rFonts w:asciiTheme="minorHAnsi" w:eastAsiaTheme="minorEastAsia" w:hAnsiTheme="minorHAnsi" w:cstheme="minorBidi"/>
              <w:noProof/>
              <w:sz w:val="22"/>
              <w:szCs w:val="22"/>
              <w:lang w:eastAsia="da-DK"/>
            </w:rPr>
          </w:pPr>
          <w:hyperlink w:anchor="_Toc17205053" w:history="1">
            <w:r w:rsidR="00F5037F" w:rsidRPr="001247BF">
              <w:rPr>
                <w:rStyle w:val="Hyperlink"/>
                <w:noProof/>
              </w:rPr>
              <w:t>Kultur, æstetik og fællesskab</w:t>
            </w:r>
            <w:r w:rsidR="00F5037F">
              <w:rPr>
                <w:noProof/>
                <w:webHidden/>
              </w:rPr>
              <w:tab/>
            </w:r>
            <w:r w:rsidR="00F5037F">
              <w:rPr>
                <w:noProof/>
                <w:webHidden/>
              </w:rPr>
              <w:fldChar w:fldCharType="begin"/>
            </w:r>
            <w:r w:rsidR="00F5037F">
              <w:rPr>
                <w:noProof/>
                <w:webHidden/>
              </w:rPr>
              <w:instrText xml:space="preserve"> PAGEREF _Toc17205053 \h </w:instrText>
            </w:r>
            <w:r w:rsidR="00F5037F">
              <w:rPr>
                <w:noProof/>
                <w:webHidden/>
              </w:rPr>
            </w:r>
            <w:r w:rsidR="00F5037F">
              <w:rPr>
                <w:noProof/>
                <w:webHidden/>
              </w:rPr>
              <w:fldChar w:fldCharType="separate"/>
            </w:r>
            <w:r w:rsidR="00F5037F">
              <w:rPr>
                <w:noProof/>
                <w:webHidden/>
              </w:rPr>
              <w:t>7</w:t>
            </w:r>
            <w:r w:rsidR="00F5037F">
              <w:rPr>
                <w:noProof/>
                <w:webHidden/>
              </w:rPr>
              <w:fldChar w:fldCharType="end"/>
            </w:r>
          </w:hyperlink>
        </w:p>
        <w:p w14:paraId="3681015D" w14:textId="77777777" w:rsidR="00F5037F" w:rsidRDefault="00D10C25">
          <w:pPr>
            <w:pStyle w:val="Indholdsfortegnelse1"/>
            <w:tabs>
              <w:tab w:val="right" w:leader="dot" w:pos="9628"/>
            </w:tabs>
            <w:rPr>
              <w:rFonts w:asciiTheme="minorHAnsi" w:eastAsiaTheme="minorEastAsia" w:hAnsiTheme="minorHAnsi" w:cstheme="minorBidi"/>
              <w:noProof/>
              <w:sz w:val="22"/>
              <w:szCs w:val="22"/>
              <w:lang w:eastAsia="da-DK"/>
            </w:rPr>
          </w:pPr>
          <w:hyperlink w:anchor="_Toc17205054" w:history="1">
            <w:r w:rsidR="00F5037F" w:rsidRPr="001247BF">
              <w:rPr>
                <w:rStyle w:val="Hyperlink"/>
                <w:noProof/>
              </w:rPr>
              <w:t>BØRN I UDSATTE POSITIONER</w:t>
            </w:r>
            <w:r w:rsidR="00F5037F">
              <w:rPr>
                <w:noProof/>
                <w:webHidden/>
              </w:rPr>
              <w:tab/>
            </w:r>
            <w:r w:rsidR="00F5037F">
              <w:rPr>
                <w:noProof/>
                <w:webHidden/>
              </w:rPr>
              <w:fldChar w:fldCharType="begin"/>
            </w:r>
            <w:r w:rsidR="00F5037F">
              <w:rPr>
                <w:noProof/>
                <w:webHidden/>
              </w:rPr>
              <w:instrText xml:space="preserve"> PAGEREF _Toc17205054 \h </w:instrText>
            </w:r>
            <w:r w:rsidR="00F5037F">
              <w:rPr>
                <w:noProof/>
                <w:webHidden/>
              </w:rPr>
            </w:r>
            <w:r w:rsidR="00F5037F">
              <w:rPr>
                <w:noProof/>
                <w:webHidden/>
              </w:rPr>
              <w:fldChar w:fldCharType="separate"/>
            </w:r>
            <w:r w:rsidR="00F5037F">
              <w:rPr>
                <w:noProof/>
                <w:webHidden/>
              </w:rPr>
              <w:t>8</w:t>
            </w:r>
            <w:r w:rsidR="00F5037F">
              <w:rPr>
                <w:noProof/>
                <w:webHidden/>
              </w:rPr>
              <w:fldChar w:fldCharType="end"/>
            </w:r>
          </w:hyperlink>
        </w:p>
        <w:p w14:paraId="0E1E183E" w14:textId="77777777" w:rsidR="00F5037F" w:rsidRDefault="00D10C25">
          <w:pPr>
            <w:pStyle w:val="Indholdsfortegnelse1"/>
            <w:tabs>
              <w:tab w:val="right" w:leader="dot" w:pos="9628"/>
            </w:tabs>
            <w:rPr>
              <w:rFonts w:asciiTheme="minorHAnsi" w:eastAsiaTheme="minorEastAsia" w:hAnsiTheme="minorHAnsi" w:cstheme="minorBidi"/>
              <w:noProof/>
              <w:sz w:val="22"/>
              <w:szCs w:val="22"/>
              <w:lang w:eastAsia="da-DK"/>
            </w:rPr>
          </w:pPr>
          <w:hyperlink w:anchor="_Toc17205055" w:history="1">
            <w:r w:rsidR="00F5037F" w:rsidRPr="001247BF">
              <w:rPr>
                <w:rStyle w:val="Hyperlink"/>
                <w:noProof/>
              </w:rPr>
              <w:t>SAMARBEJDE MED FORÆLDRE  OM BØRNS LÆRING</w:t>
            </w:r>
            <w:r w:rsidR="00F5037F">
              <w:rPr>
                <w:noProof/>
                <w:webHidden/>
              </w:rPr>
              <w:tab/>
            </w:r>
            <w:r w:rsidR="00F5037F">
              <w:rPr>
                <w:noProof/>
                <w:webHidden/>
              </w:rPr>
              <w:fldChar w:fldCharType="begin"/>
            </w:r>
            <w:r w:rsidR="00F5037F">
              <w:rPr>
                <w:noProof/>
                <w:webHidden/>
              </w:rPr>
              <w:instrText xml:space="preserve"> PAGEREF _Toc17205055 \h </w:instrText>
            </w:r>
            <w:r w:rsidR="00F5037F">
              <w:rPr>
                <w:noProof/>
                <w:webHidden/>
              </w:rPr>
            </w:r>
            <w:r w:rsidR="00F5037F">
              <w:rPr>
                <w:noProof/>
                <w:webHidden/>
              </w:rPr>
              <w:fldChar w:fldCharType="separate"/>
            </w:r>
            <w:r w:rsidR="00F5037F">
              <w:rPr>
                <w:noProof/>
                <w:webHidden/>
              </w:rPr>
              <w:t>9</w:t>
            </w:r>
            <w:r w:rsidR="00F5037F">
              <w:rPr>
                <w:noProof/>
                <w:webHidden/>
              </w:rPr>
              <w:fldChar w:fldCharType="end"/>
            </w:r>
          </w:hyperlink>
        </w:p>
        <w:p w14:paraId="3394B2A1" w14:textId="77777777" w:rsidR="00F5037F" w:rsidRDefault="00D10C25">
          <w:pPr>
            <w:pStyle w:val="Indholdsfortegnelse1"/>
            <w:tabs>
              <w:tab w:val="right" w:leader="dot" w:pos="9628"/>
            </w:tabs>
            <w:rPr>
              <w:rFonts w:asciiTheme="minorHAnsi" w:eastAsiaTheme="minorEastAsia" w:hAnsiTheme="minorHAnsi" w:cstheme="minorBidi"/>
              <w:noProof/>
              <w:sz w:val="22"/>
              <w:szCs w:val="22"/>
              <w:lang w:eastAsia="da-DK"/>
            </w:rPr>
          </w:pPr>
          <w:hyperlink w:anchor="_Toc17205056" w:history="1">
            <w:r w:rsidR="00F5037F" w:rsidRPr="001247BF">
              <w:rPr>
                <w:rStyle w:val="Hyperlink"/>
                <w:noProof/>
              </w:rPr>
              <w:t>INDDRAGELSE AF LOKALMILJØET</w:t>
            </w:r>
            <w:r w:rsidR="00F5037F">
              <w:rPr>
                <w:noProof/>
                <w:webHidden/>
              </w:rPr>
              <w:tab/>
            </w:r>
            <w:r w:rsidR="00F5037F">
              <w:rPr>
                <w:noProof/>
                <w:webHidden/>
              </w:rPr>
              <w:fldChar w:fldCharType="begin"/>
            </w:r>
            <w:r w:rsidR="00F5037F">
              <w:rPr>
                <w:noProof/>
                <w:webHidden/>
              </w:rPr>
              <w:instrText xml:space="preserve"> PAGEREF _Toc17205056 \h </w:instrText>
            </w:r>
            <w:r w:rsidR="00F5037F">
              <w:rPr>
                <w:noProof/>
                <w:webHidden/>
              </w:rPr>
            </w:r>
            <w:r w:rsidR="00F5037F">
              <w:rPr>
                <w:noProof/>
                <w:webHidden/>
              </w:rPr>
              <w:fldChar w:fldCharType="separate"/>
            </w:r>
            <w:r w:rsidR="00F5037F">
              <w:rPr>
                <w:noProof/>
                <w:webHidden/>
              </w:rPr>
              <w:t>10</w:t>
            </w:r>
            <w:r w:rsidR="00F5037F">
              <w:rPr>
                <w:noProof/>
                <w:webHidden/>
              </w:rPr>
              <w:fldChar w:fldCharType="end"/>
            </w:r>
          </w:hyperlink>
        </w:p>
        <w:p w14:paraId="6A95957D" w14:textId="77777777" w:rsidR="00F5037F" w:rsidRDefault="00D10C25">
          <w:pPr>
            <w:pStyle w:val="Indholdsfortegnelse1"/>
            <w:tabs>
              <w:tab w:val="right" w:leader="dot" w:pos="9628"/>
            </w:tabs>
            <w:rPr>
              <w:rFonts w:asciiTheme="minorHAnsi" w:eastAsiaTheme="minorEastAsia" w:hAnsiTheme="minorHAnsi" w:cstheme="minorBidi"/>
              <w:noProof/>
              <w:sz w:val="22"/>
              <w:szCs w:val="22"/>
              <w:lang w:eastAsia="da-DK"/>
            </w:rPr>
          </w:pPr>
          <w:hyperlink w:anchor="_Toc17205057" w:history="1">
            <w:r w:rsidR="00F5037F" w:rsidRPr="001247BF">
              <w:rPr>
                <w:rStyle w:val="Hyperlink"/>
                <w:noProof/>
              </w:rPr>
              <w:t>SAMMENHÆNG TIL  BØRNEHAVEKLASSEN</w:t>
            </w:r>
            <w:r w:rsidR="00F5037F">
              <w:rPr>
                <w:noProof/>
                <w:webHidden/>
              </w:rPr>
              <w:tab/>
            </w:r>
            <w:r w:rsidR="00F5037F">
              <w:rPr>
                <w:noProof/>
                <w:webHidden/>
              </w:rPr>
              <w:fldChar w:fldCharType="begin"/>
            </w:r>
            <w:r w:rsidR="00F5037F">
              <w:rPr>
                <w:noProof/>
                <w:webHidden/>
              </w:rPr>
              <w:instrText xml:space="preserve"> PAGEREF _Toc17205057 \h </w:instrText>
            </w:r>
            <w:r w:rsidR="00F5037F">
              <w:rPr>
                <w:noProof/>
                <w:webHidden/>
              </w:rPr>
            </w:r>
            <w:r w:rsidR="00F5037F">
              <w:rPr>
                <w:noProof/>
                <w:webHidden/>
              </w:rPr>
              <w:fldChar w:fldCharType="separate"/>
            </w:r>
            <w:r w:rsidR="00F5037F">
              <w:rPr>
                <w:noProof/>
                <w:webHidden/>
              </w:rPr>
              <w:t>11</w:t>
            </w:r>
            <w:r w:rsidR="00F5037F">
              <w:rPr>
                <w:noProof/>
                <w:webHidden/>
              </w:rPr>
              <w:fldChar w:fldCharType="end"/>
            </w:r>
          </w:hyperlink>
        </w:p>
        <w:p w14:paraId="0794D5CC" w14:textId="77777777" w:rsidR="00F5037F" w:rsidRDefault="00D10C25">
          <w:pPr>
            <w:pStyle w:val="Indholdsfortegnelse1"/>
            <w:tabs>
              <w:tab w:val="right" w:leader="dot" w:pos="9628"/>
            </w:tabs>
            <w:rPr>
              <w:rFonts w:asciiTheme="minorHAnsi" w:eastAsiaTheme="minorEastAsia" w:hAnsiTheme="minorHAnsi" w:cstheme="minorBidi"/>
              <w:noProof/>
              <w:sz w:val="22"/>
              <w:szCs w:val="22"/>
              <w:lang w:eastAsia="da-DK"/>
            </w:rPr>
          </w:pPr>
          <w:hyperlink w:anchor="_Toc17205058" w:history="1">
            <w:r w:rsidR="00F5037F" w:rsidRPr="001247BF">
              <w:rPr>
                <w:rStyle w:val="Hyperlink"/>
                <w:noProof/>
              </w:rPr>
              <w:t>DET FYSISKE, PSYKISKE  OG ÆSTETISKE BØRNEMILJØ</w:t>
            </w:r>
            <w:r w:rsidR="00F5037F">
              <w:rPr>
                <w:noProof/>
                <w:webHidden/>
              </w:rPr>
              <w:tab/>
            </w:r>
            <w:r w:rsidR="00F5037F">
              <w:rPr>
                <w:noProof/>
                <w:webHidden/>
              </w:rPr>
              <w:fldChar w:fldCharType="begin"/>
            </w:r>
            <w:r w:rsidR="00F5037F">
              <w:rPr>
                <w:noProof/>
                <w:webHidden/>
              </w:rPr>
              <w:instrText xml:space="preserve"> PAGEREF _Toc17205058 \h </w:instrText>
            </w:r>
            <w:r w:rsidR="00F5037F">
              <w:rPr>
                <w:noProof/>
                <w:webHidden/>
              </w:rPr>
            </w:r>
            <w:r w:rsidR="00F5037F">
              <w:rPr>
                <w:noProof/>
                <w:webHidden/>
              </w:rPr>
              <w:fldChar w:fldCharType="separate"/>
            </w:r>
            <w:r w:rsidR="00F5037F">
              <w:rPr>
                <w:noProof/>
                <w:webHidden/>
              </w:rPr>
              <w:t>12</w:t>
            </w:r>
            <w:r w:rsidR="00F5037F">
              <w:rPr>
                <w:noProof/>
                <w:webHidden/>
              </w:rPr>
              <w:fldChar w:fldCharType="end"/>
            </w:r>
          </w:hyperlink>
        </w:p>
        <w:p w14:paraId="73DAB079" w14:textId="77777777" w:rsidR="00F5037F" w:rsidRDefault="00D10C25">
          <w:pPr>
            <w:pStyle w:val="Indholdsfortegnelse1"/>
            <w:tabs>
              <w:tab w:val="right" w:leader="dot" w:pos="9628"/>
            </w:tabs>
            <w:rPr>
              <w:rFonts w:asciiTheme="minorHAnsi" w:eastAsiaTheme="minorEastAsia" w:hAnsiTheme="minorHAnsi" w:cstheme="minorBidi"/>
              <w:noProof/>
              <w:sz w:val="22"/>
              <w:szCs w:val="22"/>
              <w:lang w:eastAsia="da-DK"/>
            </w:rPr>
          </w:pPr>
          <w:hyperlink w:anchor="_Toc17205059" w:history="1">
            <w:r w:rsidR="00F5037F" w:rsidRPr="001247BF">
              <w:rPr>
                <w:rStyle w:val="Hyperlink"/>
                <w:noProof/>
              </w:rPr>
              <w:t>Uddybende links</w:t>
            </w:r>
            <w:r w:rsidR="00F5037F">
              <w:rPr>
                <w:noProof/>
                <w:webHidden/>
              </w:rPr>
              <w:tab/>
            </w:r>
            <w:r w:rsidR="00F5037F">
              <w:rPr>
                <w:noProof/>
                <w:webHidden/>
              </w:rPr>
              <w:fldChar w:fldCharType="begin"/>
            </w:r>
            <w:r w:rsidR="00F5037F">
              <w:rPr>
                <w:noProof/>
                <w:webHidden/>
              </w:rPr>
              <w:instrText xml:space="preserve"> PAGEREF _Toc17205059 \h </w:instrText>
            </w:r>
            <w:r w:rsidR="00F5037F">
              <w:rPr>
                <w:noProof/>
                <w:webHidden/>
              </w:rPr>
            </w:r>
            <w:r w:rsidR="00F5037F">
              <w:rPr>
                <w:noProof/>
                <w:webHidden/>
              </w:rPr>
              <w:fldChar w:fldCharType="separate"/>
            </w:r>
            <w:r w:rsidR="00F5037F">
              <w:rPr>
                <w:noProof/>
                <w:webHidden/>
              </w:rPr>
              <w:t>13</w:t>
            </w:r>
            <w:r w:rsidR="00F5037F">
              <w:rPr>
                <w:noProof/>
                <w:webHidden/>
              </w:rPr>
              <w:fldChar w:fldCharType="end"/>
            </w:r>
          </w:hyperlink>
        </w:p>
        <w:p w14:paraId="27B10918" w14:textId="77777777" w:rsidR="00F5037F" w:rsidRDefault="00F5037F">
          <w:r>
            <w:rPr>
              <w:b/>
              <w:bCs/>
            </w:rPr>
            <w:fldChar w:fldCharType="end"/>
          </w:r>
        </w:p>
      </w:sdtContent>
    </w:sdt>
    <w:p w14:paraId="4DB6B05D" w14:textId="77777777" w:rsidR="00B826E5" w:rsidRPr="006F7BDF" w:rsidRDefault="00B826E5" w:rsidP="00B826E5">
      <w:pPr>
        <w:rPr>
          <w:rFonts w:ascii="Verdana" w:hAnsi="Verdana"/>
          <w:b/>
          <w:sz w:val="28"/>
          <w:szCs w:val="18"/>
        </w:rPr>
      </w:pPr>
    </w:p>
    <w:p w14:paraId="7498C709" w14:textId="77777777" w:rsidR="00B826E5" w:rsidRDefault="00B826E5" w:rsidP="00B826E5">
      <w:r>
        <w:br w:type="page"/>
      </w:r>
    </w:p>
    <w:tbl>
      <w:tblPr>
        <w:tblStyle w:val="Tabel-Gitter"/>
        <w:tblW w:w="0" w:type="auto"/>
        <w:tblLook w:val="04A0" w:firstRow="1" w:lastRow="0" w:firstColumn="1" w:lastColumn="0" w:noHBand="0" w:noVBand="1"/>
      </w:tblPr>
      <w:tblGrid>
        <w:gridCol w:w="9628"/>
      </w:tblGrid>
      <w:tr w:rsidR="00B826E5" w14:paraId="51C9F781" w14:textId="77777777" w:rsidTr="00B826E5">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41889A6" w14:textId="77777777" w:rsidR="00B826E5" w:rsidRDefault="00C648BB" w:rsidP="00B826E5">
            <w:pPr>
              <w:pStyle w:val="Overskrift2"/>
              <w:outlineLvl w:val="1"/>
            </w:pPr>
            <w:bookmarkStart w:id="0" w:name="_Toc17205043"/>
            <w:r>
              <w:lastRenderedPageBreak/>
              <w:t>PRÆSENTATION AF TILBUDDET</w:t>
            </w:r>
            <w:bookmarkEnd w:id="0"/>
          </w:p>
          <w:p w14:paraId="5C657600" w14:textId="77777777" w:rsidR="00187B52" w:rsidRPr="00D8603A" w:rsidRDefault="004939CD" w:rsidP="00187B52">
            <w:pPr>
              <w:rPr>
                <w:rFonts w:asciiTheme="majorHAnsi" w:hAnsiTheme="majorHAnsi" w:cstheme="majorHAnsi"/>
              </w:rPr>
            </w:pPr>
            <w:r w:rsidRPr="00D8603A">
              <w:rPr>
                <w:rFonts w:asciiTheme="majorHAnsi" w:hAnsiTheme="majorHAnsi" w:cstheme="majorHAnsi"/>
              </w:rPr>
              <w:t>Gludsted Børnehus er en privat institution under Gludsted Friskole. Børnehuset rummer børnehave og SFO dog opdelt i 2 huse.</w:t>
            </w:r>
            <w:r w:rsidR="00F37A12" w:rsidRPr="00D8603A">
              <w:rPr>
                <w:rFonts w:asciiTheme="majorHAnsi" w:hAnsiTheme="majorHAnsi" w:cstheme="majorHAnsi"/>
              </w:rPr>
              <w:t xml:space="preserve"> Vi har pr. 1/</w:t>
            </w:r>
            <w:r w:rsidR="00A63DE1">
              <w:rPr>
                <w:rFonts w:asciiTheme="majorHAnsi" w:hAnsiTheme="majorHAnsi" w:cstheme="majorHAnsi"/>
              </w:rPr>
              <w:t>5</w:t>
            </w:r>
            <w:r w:rsidR="00F37A12" w:rsidRPr="00D8603A">
              <w:rPr>
                <w:rFonts w:asciiTheme="majorHAnsi" w:hAnsiTheme="majorHAnsi" w:cstheme="majorHAnsi"/>
              </w:rPr>
              <w:t xml:space="preserve"> 2020 </w:t>
            </w:r>
            <w:r w:rsidR="00A63DE1">
              <w:rPr>
                <w:rFonts w:asciiTheme="majorHAnsi" w:hAnsiTheme="majorHAnsi" w:cstheme="majorHAnsi"/>
              </w:rPr>
              <w:t>2</w:t>
            </w:r>
            <w:r w:rsidR="00462D50">
              <w:rPr>
                <w:rFonts w:asciiTheme="majorHAnsi" w:hAnsiTheme="majorHAnsi" w:cstheme="majorHAnsi"/>
              </w:rPr>
              <w:t>1</w:t>
            </w:r>
            <w:r w:rsidR="00F37A12" w:rsidRPr="00D8603A">
              <w:rPr>
                <w:rFonts w:asciiTheme="majorHAnsi" w:hAnsiTheme="majorHAnsi" w:cstheme="majorHAnsi"/>
              </w:rPr>
              <w:t xml:space="preserve"> børn i Børnehaven.</w:t>
            </w:r>
          </w:p>
          <w:p w14:paraId="3B6CCFE4" w14:textId="39D25AA7" w:rsidR="00FA010C" w:rsidRDefault="00FA010C" w:rsidP="00187B52">
            <w:pPr>
              <w:rPr>
                <w:rFonts w:asciiTheme="majorHAnsi" w:hAnsiTheme="majorHAnsi" w:cstheme="majorHAnsi"/>
              </w:rPr>
            </w:pPr>
            <w:r w:rsidRPr="00D8603A">
              <w:rPr>
                <w:rFonts w:asciiTheme="majorHAnsi" w:hAnsiTheme="majorHAnsi" w:cstheme="majorHAnsi"/>
              </w:rPr>
              <w:t xml:space="preserve">Børnehuset har </w:t>
            </w:r>
            <w:r w:rsidR="006F5BFB">
              <w:rPr>
                <w:rFonts w:asciiTheme="majorHAnsi" w:hAnsiTheme="majorHAnsi" w:cstheme="majorHAnsi"/>
              </w:rPr>
              <w:t>3</w:t>
            </w:r>
            <w:r w:rsidRPr="00D8603A">
              <w:rPr>
                <w:rFonts w:asciiTheme="majorHAnsi" w:hAnsiTheme="majorHAnsi" w:cstheme="majorHAnsi"/>
              </w:rPr>
              <w:t xml:space="preserve"> pædagoger og </w:t>
            </w:r>
            <w:r w:rsidR="006F5BFB">
              <w:rPr>
                <w:rFonts w:asciiTheme="majorHAnsi" w:hAnsiTheme="majorHAnsi" w:cstheme="majorHAnsi"/>
              </w:rPr>
              <w:t>2</w:t>
            </w:r>
            <w:r w:rsidRPr="00D8603A">
              <w:rPr>
                <w:rFonts w:asciiTheme="majorHAnsi" w:hAnsiTheme="majorHAnsi" w:cstheme="majorHAnsi"/>
              </w:rPr>
              <w:t xml:space="preserve"> medhjælper heraf er to af medarbejderne primært SFO personale</w:t>
            </w:r>
            <w:r w:rsidR="00E716A8">
              <w:rPr>
                <w:rFonts w:asciiTheme="majorHAnsi" w:hAnsiTheme="majorHAnsi" w:cstheme="majorHAnsi"/>
              </w:rPr>
              <w:t xml:space="preserve"> med </w:t>
            </w:r>
            <w:r w:rsidR="00BE2C63" w:rsidRPr="00D8603A">
              <w:rPr>
                <w:rFonts w:asciiTheme="majorHAnsi" w:hAnsiTheme="majorHAnsi" w:cstheme="majorHAnsi"/>
              </w:rPr>
              <w:t>fast</w:t>
            </w:r>
            <w:r w:rsidR="007D6384">
              <w:rPr>
                <w:rFonts w:asciiTheme="majorHAnsi" w:hAnsiTheme="majorHAnsi" w:cstheme="majorHAnsi"/>
              </w:rPr>
              <w:t>e</w:t>
            </w:r>
            <w:r w:rsidR="00BE2C63" w:rsidRPr="00D8603A">
              <w:rPr>
                <w:rFonts w:asciiTheme="majorHAnsi" w:hAnsiTheme="majorHAnsi" w:cstheme="majorHAnsi"/>
              </w:rPr>
              <w:t xml:space="preserve"> ugentlige </w:t>
            </w:r>
            <w:r w:rsidRPr="00D8603A">
              <w:rPr>
                <w:rFonts w:asciiTheme="majorHAnsi" w:hAnsiTheme="majorHAnsi" w:cstheme="majorHAnsi"/>
              </w:rPr>
              <w:t xml:space="preserve">timer i børnehaven. Netop denne personaledeling gør overgangen til skole og SFO lettere og </w:t>
            </w:r>
            <w:r w:rsidR="00BE2C63" w:rsidRPr="00D8603A">
              <w:rPr>
                <w:rFonts w:asciiTheme="majorHAnsi" w:hAnsiTheme="majorHAnsi" w:cstheme="majorHAnsi"/>
              </w:rPr>
              <w:t xml:space="preserve">mere </w:t>
            </w:r>
            <w:r w:rsidRPr="00D8603A">
              <w:rPr>
                <w:rFonts w:asciiTheme="majorHAnsi" w:hAnsiTheme="majorHAnsi" w:cstheme="majorHAnsi"/>
              </w:rPr>
              <w:t>naturlig for barnet.</w:t>
            </w:r>
          </w:p>
          <w:p w14:paraId="7A291281" w14:textId="77777777" w:rsidR="00E31125" w:rsidRPr="00D8603A" w:rsidRDefault="00E31125" w:rsidP="00187B52">
            <w:pPr>
              <w:rPr>
                <w:rFonts w:asciiTheme="majorHAnsi" w:hAnsiTheme="majorHAnsi" w:cstheme="majorHAnsi"/>
              </w:rPr>
            </w:pPr>
          </w:p>
          <w:p w14:paraId="58703B43" w14:textId="4EDB6101" w:rsidR="00FA010C" w:rsidRDefault="004939CD" w:rsidP="00187B52">
            <w:pPr>
              <w:rPr>
                <w:rFonts w:asciiTheme="majorHAnsi" w:hAnsiTheme="majorHAnsi" w:cstheme="majorHAnsi"/>
              </w:rPr>
            </w:pPr>
            <w:r w:rsidRPr="00D8603A">
              <w:rPr>
                <w:rFonts w:asciiTheme="majorHAnsi" w:hAnsiTheme="majorHAnsi" w:cstheme="majorHAnsi"/>
              </w:rPr>
              <w:t>Vores styrke er den nære relation børn-børn og børn-voksne imellem</w:t>
            </w:r>
            <w:r w:rsidR="001015AF">
              <w:rPr>
                <w:rFonts w:asciiTheme="majorHAnsi" w:hAnsiTheme="majorHAnsi" w:cstheme="majorHAnsi"/>
              </w:rPr>
              <w:t>,</w:t>
            </w:r>
            <w:r w:rsidRPr="00D8603A">
              <w:rPr>
                <w:rFonts w:asciiTheme="majorHAnsi" w:hAnsiTheme="majorHAnsi" w:cstheme="majorHAnsi"/>
              </w:rPr>
              <w:t xml:space="preserve"> idet vi er et lille sted</w:t>
            </w:r>
            <w:r w:rsidR="001015AF">
              <w:rPr>
                <w:rFonts w:asciiTheme="majorHAnsi" w:hAnsiTheme="majorHAnsi" w:cstheme="majorHAnsi"/>
              </w:rPr>
              <w:t>,</w:t>
            </w:r>
            <w:r w:rsidRPr="00D8603A">
              <w:rPr>
                <w:rFonts w:asciiTheme="majorHAnsi" w:hAnsiTheme="majorHAnsi" w:cstheme="majorHAnsi"/>
              </w:rPr>
              <w:t xml:space="preserve"> hvor alle kender hinanden. </w:t>
            </w:r>
          </w:p>
          <w:p w14:paraId="6943AB8B" w14:textId="77777777" w:rsidR="00E31125" w:rsidRPr="00D8603A" w:rsidRDefault="00E31125" w:rsidP="00187B52">
            <w:pPr>
              <w:rPr>
                <w:rFonts w:asciiTheme="majorHAnsi" w:hAnsiTheme="majorHAnsi" w:cstheme="majorHAnsi"/>
              </w:rPr>
            </w:pPr>
          </w:p>
          <w:p w14:paraId="649E6695" w14:textId="6418E7EF" w:rsidR="00CF6839" w:rsidRDefault="00CF6839" w:rsidP="00187B52">
            <w:pPr>
              <w:rPr>
                <w:rFonts w:asciiTheme="majorHAnsi" w:hAnsiTheme="majorHAnsi" w:cstheme="majorHAnsi"/>
              </w:rPr>
            </w:pPr>
            <w:r w:rsidRPr="00D8603A">
              <w:rPr>
                <w:rFonts w:asciiTheme="majorHAnsi" w:hAnsiTheme="majorHAnsi" w:cstheme="majorHAnsi"/>
              </w:rPr>
              <w:t xml:space="preserve">Vi </w:t>
            </w:r>
            <w:r w:rsidR="00CA0D30" w:rsidRPr="00D8603A">
              <w:rPr>
                <w:rFonts w:asciiTheme="majorHAnsi" w:hAnsiTheme="majorHAnsi" w:cstheme="majorHAnsi"/>
              </w:rPr>
              <w:t>lægger</w:t>
            </w:r>
            <w:r w:rsidRPr="00D8603A">
              <w:rPr>
                <w:rFonts w:asciiTheme="majorHAnsi" w:hAnsiTheme="majorHAnsi" w:cstheme="majorHAnsi"/>
              </w:rPr>
              <w:t xml:space="preserve"> vægt på </w:t>
            </w:r>
            <w:r w:rsidR="000C7B12" w:rsidRPr="00D8603A">
              <w:rPr>
                <w:rFonts w:asciiTheme="majorHAnsi" w:hAnsiTheme="majorHAnsi" w:cstheme="majorHAnsi"/>
              </w:rPr>
              <w:t xml:space="preserve">en </w:t>
            </w:r>
            <w:r w:rsidRPr="00D8603A">
              <w:rPr>
                <w:rFonts w:asciiTheme="majorHAnsi" w:hAnsiTheme="majorHAnsi" w:cstheme="majorHAnsi"/>
              </w:rPr>
              <w:t xml:space="preserve">anerkendende </w:t>
            </w:r>
            <w:r w:rsidR="000C7B12" w:rsidRPr="00D8603A">
              <w:rPr>
                <w:rFonts w:asciiTheme="majorHAnsi" w:hAnsiTheme="majorHAnsi" w:cstheme="majorHAnsi"/>
              </w:rPr>
              <w:t xml:space="preserve">tilgang </w:t>
            </w:r>
            <w:r w:rsidRPr="00D8603A">
              <w:rPr>
                <w:rFonts w:asciiTheme="majorHAnsi" w:hAnsiTheme="majorHAnsi" w:cstheme="majorHAnsi"/>
              </w:rPr>
              <w:t>både overfor børn, forældre</w:t>
            </w:r>
            <w:r w:rsidR="00FA010C" w:rsidRPr="00D8603A">
              <w:rPr>
                <w:rFonts w:asciiTheme="majorHAnsi" w:hAnsiTheme="majorHAnsi" w:cstheme="majorHAnsi"/>
              </w:rPr>
              <w:t xml:space="preserve"> og personale.</w:t>
            </w:r>
            <w:r w:rsidRPr="00D8603A">
              <w:rPr>
                <w:rFonts w:asciiTheme="majorHAnsi" w:hAnsiTheme="majorHAnsi" w:cstheme="majorHAnsi"/>
              </w:rPr>
              <w:t xml:space="preserve"> Med anerkendende mener</w:t>
            </w:r>
            <w:r w:rsidR="00FA010C" w:rsidRPr="00D8603A">
              <w:rPr>
                <w:rFonts w:asciiTheme="majorHAnsi" w:hAnsiTheme="majorHAnsi" w:cstheme="majorHAnsi"/>
              </w:rPr>
              <w:t xml:space="preserve"> vi a</w:t>
            </w:r>
            <w:r w:rsidRPr="00D8603A">
              <w:rPr>
                <w:rFonts w:asciiTheme="majorHAnsi" w:hAnsiTheme="majorHAnsi" w:cstheme="majorHAnsi"/>
              </w:rPr>
              <w:t>t behandle andre såvel børn som voksne med respekt</w:t>
            </w:r>
            <w:r w:rsidR="00E716A8">
              <w:rPr>
                <w:rFonts w:asciiTheme="majorHAnsi" w:hAnsiTheme="majorHAnsi" w:cstheme="majorHAnsi"/>
              </w:rPr>
              <w:t>,</w:t>
            </w:r>
            <w:r w:rsidRPr="00D8603A">
              <w:rPr>
                <w:rFonts w:asciiTheme="majorHAnsi" w:hAnsiTheme="majorHAnsi" w:cstheme="majorHAnsi"/>
              </w:rPr>
              <w:t xml:space="preserve"> så alle uanset </w:t>
            </w:r>
            <w:r w:rsidR="00B7248B" w:rsidRPr="00D8603A">
              <w:rPr>
                <w:rFonts w:asciiTheme="majorHAnsi" w:hAnsiTheme="majorHAnsi" w:cstheme="majorHAnsi"/>
              </w:rPr>
              <w:t xml:space="preserve">forskellighed og ressourcer </w:t>
            </w:r>
            <w:r w:rsidRPr="00D8603A">
              <w:rPr>
                <w:rFonts w:asciiTheme="majorHAnsi" w:hAnsiTheme="majorHAnsi" w:cstheme="majorHAnsi"/>
              </w:rPr>
              <w:t>føler sig værdifuld</w:t>
            </w:r>
            <w:r w:rsidR="00B7248B" w:rsidRPr="00D8603A">
              <w:rPr>
                <w:rFonts w:asciiTheme="majorHAnsi" w:hAnsiTheme="majorHAnsi" w:cstheme="majorHAnsi"/>
              </w:rPr>
              <w:t>e</w:t>
            </w:r>
            <w:r w:rsidRPr="00D8603A">
              <w:rPr>
                <w:rFonts w:asciiTheme="majorHAnsi" w:hAnsiTheme="majorHAnsi" w:cstheme="majorHAnsi"/>
              </w:rPr>
              <w:t xml:space="preserve"> og vigtig</w:t>
            </w:r>
            <w:r w:rsidR="00B7248B" w:rsidRPr="00D8603A">
              <w:rPr>
                <w:rFonts w:asciiTheme="majorHAnsi" w:hAnsiTheme="majorHAnsi" w:cstheme="majorHAnsi"/>
              </w:rPr>
              <w:t xml:space="preserve">e for og </w:t>
            </w:r>
            <w:r w:rsidRPr="00D8603A">
              <w:rPr>
                <w:rFonts w:asciiTheme="majorHAnsi" w:hAnsiTheme="majorHAnsi" w:cstheme="majorHAnsi"/>
              </w:rPr>
              <w:t>i fællesskabet.</w:t>
            </w:r>
          </w:p>
          <w:p w14:paraId="2A86A001" w14:textId="77777777" w:rsidR="00E31125" w:rsidRPr="00D8603A" w:rsidRDefault="00E31125" w:rsidP="00187B52">
            <w:pPr>
              <w:rPr>
                <w:rFonts w:asciiTheme="majorHAnsi" w:hAnsiTheme="majorHAnsi" w:cstheme="majorHAnsi"/>
              </w:rPr>
            </w:pPr>
          </w:p>
          <w:p w14:paraId="2BD25BE4" w14:textId="39DED37F" w:rsidR="00742CF7" w:rsidRDefault="00742CF7" w:rsidP="00187B52">
            <w:pPr>
              <w:rPr>
                <w:rFonts w:asciiTheme="majorHAnsi" w:hAnsiTheme="majorHAnsi" w:cstheme="majorHAnsi"/>
              </w:rPr>
            </w:pPr>
            <w:r w:rsidRPr="00D8603A">
              <w:rPr>
                <w:rFonts w:asciiTheme="majorHAnsi" w:hAnsiTheme="majorHAnsi" w:cstheme="majorHAnsi"/>
              </w:rPr>
              <w:t xml:space="preserve">Vi har fokus på barnets motorik og bevægelse og har indrettet vores rum inde </w:t>
            </w:r>
            <w:r w:rsidR="00D6199D">
              <w:rPr>
                <w:rFonts w:asciiTheme="majorHAnsi" w:hAnsiTheme="majorHAnsi" w:cstheme="majorHAnsi"/>
              </w:rPr>
              <w:t xml:space="preserve">såvel </w:t>
            </w:r>
            <w:r w:rsidRPr="00D8603A">
              <w:rPr>
                <w:rFonts w:asciiTheme="majorHAnsi" w:hAnsiTheme="majorHAnsi" w:cstheme="majorHAnsi"/>
              </w:rPr>
              <w:t>som ude</w:t>
            </w:r>
            <w:r w:rsidR="00E716A8">
              <w:rPr>
                <w:rFonts w:asciiTheme="majorHAnsi" w:hAnsiTheme="majorHAnsi" w:cstheme="majorHAnsi"/>
              </w:rPr>
              <w:t>,</w:t>
            </w:r>
            <w:r w:rsidRPr="00D8603A">
              <w:rPr>
                <w:rFonts w:asciiTheme="majorHAnsi" w:hAnsiTheme="majorHAnsi" w:cstheme="majorHAnsi"/>
              </w:rPr>
              <w:t xml:space="preserve"> </w:t>
            </w:r>
            <w:r w:rsidR="00D6199D">
              <w:rPr>
                <w:rFonts w:asciiTheme="majorHAnsi" w:hAnsiTheme="majorHAnsi" w:cstheme="majorHAnsi"/>
              </w:rPr>
              <w:t>så</w:t>
            </w:r>
            <w:r w:rsidR="00EB5640" w:rsidRPr="00D8603A">
              <w:rPr>
                <w:rFonts w:asciiTheme="majorHAnsi" w:hAnsiTheme="majorHAnsi" w:cstheme="majorHAnsi"/>
              </w:rPr>
              <w:t xml:space="preserve"> der kan øves </w:t>
            </w:r>
            <w:r w:rsidRPr="00D8603A">
              <w:rPr>
                <w:rFonts w:asciiTheme="majorHAnsi" w:hAnsiTheme="majorHAnsi" w:cstheme="majorHAnsi"/>
              </w:rPr>
              <w:t>alsidige bevægelser. I forhold til bevægelse</w:t>
            </w:r>
            <w:r w:rsidR="00EB5640" w:rsidRPr="00D8603A">
              <w:rPr>
                <w:rFonts w:asciiTheme="majorHAnsi" w:hAnsiTheme="majorHAnsi" w:cstheme="majorHAnsi"/>
              </w:rPr>
              <w:t xml:space="preserve"> er</w:t>
            </w:r>
            <w:r w:rsidRPr="00D8603A">
              <w:rPr>
                <w:rFonts w:asciiTheme="majorHAnsi" w:hAnsiTheme="majorHAnsi" w:cstheme="majorHAnsi"/>
              </w:rPr>
              <w:t xml:space="preserve"> selvhjulpenhed en stor del af dette. Der er hver dag en struktur</w:t>
            </w:r>
            <w:r w:rsidR="00E716A8">
              <w:rPr>
                <w:rFonts w:asciiTheme="majorHAnsi" w:hAnsiTheme="majorHAnsi" w:cstheme="majorHAnsi"/>
              </w:rPr>
              <w:t>,</w:t>
            </w:r>
            <w:r w:rsidRPr="00D8603A">
              <w:rPr>
                <w:rFonts w:asciiTheme="majorHAnsi" w:hAnsiTheme="majorHAnsi" w:cstheme="majorHAnsi"/>
              </w:rPr>
              <w:t xml:space="preserve"> hv</w:t>
            </w:r>
            <w:r w:rsidR="00EB5640" w:rsidRPr="00D8603A">
              <w:rPr>
                <w:rFonts w:asciiTheme="majorHAnsi" w:hAnsiTheme="majorHAnsi" w:cstheme="majorHAnsi"/>
              </w:rPr>
              <w:t>or</w:t>
            </w:r>
            <w:r w:rsidRPr="00D8603A">
              <w:rPr>
                <w:rFonts w:asciiTheme="majorHAnsi" w:hAnsiTheme="majorHAnsi" w:cstheme="majorHAnsi"/>
              </w:rPr>
              <w:t xml:space="preserve"> der gives tid </w:t>
            </w:r>
            <w:r w:rsidR="007D6384">
              <w:rPr>
                <w:rFonts w:asciiTheme="majorHAnsi" w:hAnsiTheme="majorHAnsi" w:cstheme="majorHAnsi"/>
              </w:rPr>
              <w:t>til at opøve færdigheder med</w:t>
            </w:r>
            <w:r w:rsidRPr="00D8603A">
              <w:rPr>
                <w:rFonts w:asciiTheme="majorHAnsi" w:hAnsiTheme="majorHAnsi" w:cstheme="majorHAnsi"/>
              </w:rPr>
              <w:t xml:space="preserve"> voksne i nærheden</w:t>
            </w:r>
            <w:r w:rsidR="007D6384">
              <w:rPr>
                <w:rFonts w:asciiTheme="majorHAnsi" w:hAnsiTheme="majorHAnsi" w:cstheme="majorHAnsi"/>
              </w:rPr>
              <w:t>.</w:t>
            </w:r>
            <w:r w:rsidRPr="00D8603A">
              <w:rPr>
                <w:rFonts w:asciiTheme="majorHAnsi" w:hAnsiTheme="majorHAnsi" w:cstheme="majorHAnsi"/>
              </w:rPr>
              <w:t xml:space="preserve"> </w:t>
            </w:r>
            <w:r w:rsidR="00A63DE1">
              <w:rPr>
                <w:rFonts w:asciiTheme="majorHAnsi" w:hAnsiTheme="majorHAnsi" w:cstheme="majorHAnsi"/>
              </w:rPr>
              <w:t>Det kan være færdigheder som at tage</w:t>
            </w:r>
            <w:r w:rsidRPr="00D8603A">
              <w:rPr>
                <w:rFonts w:asciiTheme="majorHAnsi" w:hAnsiTheme="majorHAnsi" w:cstheme="majorHAnsi"/>
              </w:rPr>
              <w:t xml:space="preserve"> flyverdragt på</w:t>
            </w:r>
            <w:r w:rsidR="00A63DE1">
              <w:rPr>
                <w:rFonts w:asciiTheme="majorHAnsi" w:hAnsiTheme="majorHAnsi" w:cstheme="majorHAnsi"/>
              </w:rPr>
              <w:t>, hælde vand op m.m</w:t>
            </w:r>
            <w:r w:rsidRPr="00D8603A">
              <w:rPr>
                <w:rFonts w:asciiTheme="majorHAnsi" w:hAnsiTheme="majorHAnsi" w:cstheme="majorHAnsi"/>
              </w:rPr>
              <w:t xml:space="preserve">. </w:t>
            </w:r>
            <w:r w:rsidR="00EB5640" w:rsidRPr="00D8603A">
              <w:rPr>
                <w:rFonts w:asciiTheme="majorHAnsi" w:hAnsiTheme="majorHAnsi" w:cstheme="majorHAnsi"/>
              </w:rPr>
              <w:t>Når barnet oplever at kunne mestre en færdighed</w:t>
            </w:r>
            <w:r w:rsidR="00A63DE1">
              <w:rPr>
                <w:rFonts w:asciiTheme="majorHAnsi" w:hAnsiTheme="majorHAnsi" w:cstheme="majorHAnsi"/>
              </w:rPr>
              <w:t>,</w:t>
            </w:r>
            <w:r w:rsidR="00EB5640" w:rsidRPr="00D8603A">
              <w:rPr>
                <w:rFonts w:asciiTheme="majorHAnsi" w:hAnsiTheme="majorHAnsi" w:cstheme="majorHAnsi"/>
              </w:rPr>
              <w:t xml:space="preserve"> giver det en god selvopfattelse og mod på at </w:t>
            </w:r>
            <w:r w:rsidR="00D51789" w:rsidRPr="00D8603A">
              <w:rPr>
                <w:rFonts w:asciiTheme="majorHAnsi" w:hAnsiTheme="majorHAnsi" w:cstheme="majorHAnsi"/>
              </w:rPr>
              <w:t>prøve</w:t>
            </w:r>
            <w:r w:rsidR="00EB5640" w:rsidRPr="00D8603A">
              <w:rPr>
                <w:rFonts w:asciiTheme="majorHAnsi" w:hAnsiTheme="majorHAnsi" w:cstheme="majorHAnsi"/>
              </w:rPr>
              <w:t xml:space="preserve"> nye ting.</w:t>
            </w:r>
          </w:p>
          <w:p w14:paraId="346494F7" w14:textId="77777777" w:rsidR="00E31125" w:rsidRPr="00D8603A" w:rsidRDefault="00E31125" w:rsidP="00187B52">
            <w:pPr>
              <w:rPr>
                <w:rFonts w:asciiTheme="majorHAnsi" w:hAnsiTheme="majorHAnsi" w:cstheme="majorHAnsi"/>
              </w:rPr>
            </w:pPr>
          </w:p>
          <w:p w14:paraId="401BF3AC" w14:textId="2E7A993F" w:rsidR="00B7248B" w:rsidRDefault="00B7248B" w:rsidP="00187B52">
            <w:pPr>
              <w:rPr>
                <w:rFonts w:asciiTheme="majorHAnsi" w:hAnsiTheme="majorHAnsi" w:cstheme="majorHAnsi"/>
              </w:rPr>
            </w:pPr>
            <w:r w:rsidRPr="00D8603A">
              <w:rPr>
                <w:rFonts w:asciiTheme="majorHAnsi" w:hAnsiTheme="majorHAnsi" w:cstheme="majorHAnsi"/>
              </w:rPr>
              <w:t xml:space="preserve">Børnehuset er bygningsmæssigt bestående af en murstensvilla og en pavillon som er sammenhængende. Huset er indrettet i funktioner som </w:t>
            </w:r>
            <w:r w:rsidR="00CD762C">
              <w:rPr>
                <w:rFonts w:asciiTheme="majorHAnsi" w:hAnsiTheme="majorHAnsi" w:cstheme="majorHAnsi"/>
              </w:rPr>
              <w:t xml:space="preserve">f.eks. </w:t>
            </w:r>
            <w:r w:rsidRPr="00D8603A">
              <w:rPr>
                <w:rFonts w:asciiTheme="majorHAnsi" w:hAnsiTheme="majorHAnsi" w:cstheme="majorHAnsi"/>
              </w:rPr>
              <w:t>dukkekrog, bilrum</w:t>
            </w:r>
            <w:r w:rsidR="00CD762C">
              <w:rPr>
                <w:rFonts w:asciiTheme="majorHAnsi" w:hAnsiTheme="majorHAnsi" w:cstheme="majorHAnsi"/>
              </w:rPr>
              <w:t xml:space="preserve"> </w:t>
            </w:r>
            <w:r w:rsidRPr="00D8603A">
              <w:rPr>
                <w:rFonts w:asciiTheme="majorHAnsi" w:hAnsiTheme="majorHAnsi" w:cstheme="majorHAnsi"/>
              </w:rPr>
              <w:t xml:space="preserve">m.m. De enkelte rums funktioner er tydeliggjort med indretning af møbler og legetøj. </w:t>
            </w:r>
            <w:r w:rsidR="00A63DE1">
              <w:rPr>
                <w:rFonts w:asciiTheme="majorHAnsi" w:hAnsiTheme="majorHAnsi" w:cstheme="majorHAnsi"/>
              </w:rPr>
              <w:t xml:space="preserve">Vi </w:t>
            </w:r>
            <w:r w:rsidR="00E40D3C">
              <w:rPr>
                <w:rFonts w:asciiTheme="majorHAnsi" w:hAnsiTheme="majorHAnsi" w:cstheme="majorHAnsi"/>
              </w:rPr>
              <w:t>læ</w:t>
            </w:r>
            <w:r w:rsidR="00A63DE1">
              <w:rPr>
                <w:rFonts w:asciiTheme="majorHAnsi" w:hAnsiTheme="majorHAnsi" w:cstheme="majorHAnsi"/>
              </w:rPr>
              <w:t xml:space="preserve">gger vægt på, at der kun er få men gode ting på hylderne. </w:t>
            </w:r>
            <w:r w:rsidR="00D51789" w:rsidRPr="00D8603A">
              <w:rPr>
                <w:rFonts w:asciiTheme="majorHAnsi" w:hAnsiTheme="majorHAnsi" w:cstheme="majorHAnsi"/>
              </w:rPr>
              <w:t>Vores legeplads</w:t>
            </w:r>
            <w:r w:rsidR="00E40D3C">
              <w:rPr>
                <w:rFonts w:asciiTheme="majorHAnsi" w:hAnsiTheme="majorHAnsi" w:cstheme="majorHAnsi"/>
              </w:rPr>
              <w:t>,</w:t>
            </w:r>
            <w:r w:rsidR="00D51789" w:rsidRPr="00D8603A">
              <w:rPr>
                <w:rFonts w:asciiTheme="majorHAnsi" w:hAnsiTheme="majorHAnsi" w:cstheme="majorHAnsi"/>
              </w:rPr>
              <w:t xml:space="preserve"> som blev udvidet i 2014</w:t>
            </w:r>
            <w:r w:rsidR="00E40D3C">
              <w:rPr>
                <w:rFonts w:asciiTheme="majorHAnsi" w:hAnsiTheme="majorHAnsi" w:cstheme="majorHAnsi"/>
              </w:rPr>
              <w:t>,</w:t>
            </w:r>
            <w:r w:rsidR="00D51789" w:rsidRPr="00D8603A">
              <w:rPr>
                <w:rFonts w:asciiTheme="majorHAnsi" w:hAnsiTheme="majorHAnsi" w:cstheme="majorHAnsi"/>
              </w:rPr>
              <w:t xml:space="preserve"> består af sandkasse, gynger, rut</w:t>
            </w:r>
            <w:r w:rsidR="003E24E5">
              <w:rPr>
                <w:rFonts w:asciiTheme="majorHAnsi" w:hAnsiTheme="majorHAnsi" w:cstheme="majorHAnsi"/>
              </w:rPr>
              <w:t>sj</w:t>
            </w:r>
            <w:r w:rsidR="00D51789" w:rsidRPr="00D8603A">
              <w:rPr>
                <w:rFonts w:asciiTheme="majorHAnsi" w:hAnsiTheme="majorHAnsi" w:cstheme="majorHAnsi"/>
              </w:rPr>
              <w:t xml:space="preserve">ebane, naturlegeplads, legehuse, træer til at klatre i og buske at gemme sig i. </w:t>
            </w:r>
          </w:p>
          <w:p w14:paraId="0B5FF005" w14:textId="11E6913A" w:rsidR="007D6384" w:rsidRDefault="007D6384" w:rsidP="007D6384">
            <w:pPr>
              <w:rPr>
                <w:rFonts w:asciiTheme="majorHAnsi" w:hAnsiTheme="majorHAnsi" w:cstheme="majorHAnsi"/>
              </w:rPr>
            </w:pPr>
            <w:r w:rsidRPr="00D8603A">
              <w:rPr>
                <w:rFonts w:asciiTheme="majorHAnsi" w:hAnsiTheme="majorHAnsi" w:cstheme="majorHAnsi"/>
              </w:rPr>
              <w:t>Vi anvender hver uge skolens område inde som ude</w:t>
            </w:r>
            <w:r w:rsidR="003E24E5">
              <w:rPr>
                <w:rFonts w:asciiTheme="majorHAnsi" w:hAnsiTheme="majorHAnsi" w:cstheme="majorHAnsi"/>
              </w:rPr>
              <w:t>.</w:t>
            </w:r>
            <w:r w:rsidRPr="00D8603A">
              <w:rPr>
                <w:rFonts w:asciiTheme="majorHAnsi" w:hAnsiTheme="majorHAnsi" w:cstheme="majorHAnsi"/>
              </w:rPr>
              <w:t xml:space="preserve"> </w:t>
            </w:r>
            <w:r w:rsidR="003E24E5">
              <w:rPr>
                <w:rFonts w:asciiTheme="majorHAnsi" w:hAnsiTheme="majorHAnsi" w:cstheme="majorHAnsi"/>
              </w:rPr>
              <w:t>F</w:t>
            </w:r>
            <w:r w:rsidR="00061A9C">
              <w:rPr>
                <w:rFonts w:asciiTheme="majorHAnsi" w:hAnsiTheme="majorHAnsi" w:cstheme="majorHAnsi"/>
              </w:rPr>
              <w:t>x</w:t>
            </w:r>
            <w:r w:rsidRPr="00D8603A">
              <w:rPr>
                <w:rFonts w:asciiTheme="majorHAnsi" w:hAnsiTheme="majorHAnsi" w:cstheme="majorHAnsi"/>
              </w:rPr>
              <w:t xml:space="preserve">. Skolegården, gymnastiksalen, deltager i morgensang m.m.  </w:t>
            </w:r>
          </w:p>
          <w:p w14:paraId="326CD9AC" w14:textId="77777777" w:rsidR="00E31125" w:rsidRPr="00D8603A" w:rsidRDefault="00E31125" w:rsidP="007D6384">
            <w:pPr>
              <w:rPr>
                <w:rFonts w:asciiTheme="majorHAnsi" w:hAnsiTheme="majorHAnsi" w:cstheme="majorHAnsi"/>
              </w:rPr>
            </w:pPr>
          </w:p>
          <w:p w14:paraId="7A879DD2" w14:textId="4E5932D2" w:rsidR="000C7B12" w:rsidRPr="00D8603A" w:rsidRDefault="000C7B12" w:rsidP="00187B52">
            <w:pPr>
              <w:rPr>
                <w:rFonts w:asciiTheme="majorHAnsi" w:hAnsiTheme="majorHAnsi" w:cstheme="majorHAnsi"/>
              </w:rPr>
            </w:pPr>
            <w:r w:rsidRPr="00D8603A">
              <w:rPr>
                <w:rFonts w:asciiTheme="majorHAnsi" w:hAnsiTheme="majorHAnsi" w:cstheme="majorHAnsi"/>
              </w:rPr>
              <w:t>Børnene er opdelt i 3 grupper, de yngste er stjerner, mellemgruppen er sol og ældste børn er måner. Personalet er fordelt så alle grupper har en primær pædagog.</w:t>
            </w:r>
            <w:r w:rsidR="00CA0D30" w:rsidRPr="00D8603A">
              <w:rPr>
                <w:rFonts w:asciiTheme="majorHAnsi" w:hAnsiTheme="majorHAnsi" w:cstheme="majorHAnsi"/>
              </w:rPr>
              <w:t xml:space="preserve"> </w:t>
            </w:r>
            <w:r w:rsidRPr="00D8603A">
              <w:rPr>
                <w:rFonts w:asciiTheme="majorHAnsi" w:hAnsiTheme="majorHAnsi" w:cstheme="majorHAnsi"/>
              </w:rPr>
              <w:t>Aldersopdelingen anvendes i forbindelse med vokseninitierede aktiviteter såsom gymnastiksal, krea</w:t>
            </w:r>
            <w:r w:rsidR="00D6199D">
              <w:rPr>
                <w:rFonts w:asciiTheme="majorHAnsi" w:hAnsiTheme="majorHAnsi" w:cstheme="majorHAnsi"/>
              </w:rPr>
              <w:t>tiv</w:t>
            </w:r>
            <w:r w:rsidR="006B3094">
              <w:rPr>
                <w:rFonts w:asciiTheme="majorHAnsi" w:hAnsiTheme="majorHAnsi" w:cstheme="majorHAnsi"/>
              </w:rPr>
              <w:t>t</w:t>
            </w:r>
            <w:r w:rsidR="00D6199D">
              <w:rPr>
                <w:rFonts w:asciiTheme="majorHAnsi" w:hAnsiTheme="majorHAnsi" w:cstheme="majorHAnsi"/>
              </w:rPr>
              <w:t xml:space="preserve"> værksted</w:t>
            </w:r>
            <w:r w:rsidRPr="00D8603A">
              <w:rPr>
                <w:rFonts w:asciiTheme="majorHAnsi" w:hAnsiTheme="majorHAnsi" w:cstheme="majorHAnsi"/>
              </w:rPr>
              <w:t xml:space="preserve"> m.m.</w:t>
            </w:r>
            <w:r w:rsidR="00CA0D30" w:rsidRPr="00D8603A">
              <w:rPr>
                <w:rFonts w:asciiTheme="majorHAnsi" w:hAnsiTheme="majorHAnsi" w:cstheme="majorHAnsi"/>
              </w:rPr>
              <w:t xml:space="preserve"> sa</w:t>
            </w:r>
            <w:r w:rsidR="00D6199D">
              <w:rPr>
                <w:rFonts w:asciiTheme="majorHAnsi" w:hAnsiTheme="majorHAnsi" w:cstheme="majorHAnsi"/>
              </w:rPr>
              <w:t>m</w:t>
            </w:r>
            <w:r w:rsidR="00CA0D30" w:rsidRPr="00D8603A">
              <w:rPr>
                <w:rFonts w:asciiTheme="majorHAnsi" w:hAnsiTheme="majorHAnsi" w:cstheme="majorHAnsi"/>
              </w:rPr>
              <w:t>t ved spisetid.</w:t>
            </w:r>
            <w:r w:rsidRPr="00D8603A">
              <w:rPr>
                <w:rFonts w:asciiTheme="majorHAnsi" w:hAnsiTheme="majorHAnsi" w:cstheme="majorHAnsi"/>
              </w:rPr>
              <w:t xml:space="preserve"> På den måde kan vi tilrettelægge de forskellige aktiviteter </w:t>
            </w:r>
            <w:r w:rsidR="00CA0D30" w:rsidRPr="00D8603A">
              <w:rPr>
                <w:rFonts w:asciiTheme="majorHAnsi" w:hAnsiTheme="majorHAnsi" w:cstheme="majorHAnsi"/>
              </w:rPr>
              <w:t>ud fra</w:t>
            </w:r>
            <w:r w:rsidRPr="00D8603A">
              <w:rPr>
                <w:rFonts w:asciiTheme="majorHAnsi" w:hAnsiTheme="majorHAnsi" w:cstheme="majorHAnsi"/>
              </w:rPr>
              <w:t xml:space="preserve"> børnenes udvikling</w:t>
            </w:r>
            <w:r w:rsidR="003A220D">
              <w:rPr>
                <w:rFonts w:asciiTheme="majorHAnsi" w:hAnsiTheme="majorHAnsi" w:cstheme="majorHAnsi"/>
              </w:rPr>
              <w:t>s niveau</w:t>
            </w:r>
            <w:r w:rsidRPr="00D8603A">
              <w:rPr>
                <w:rFonts w:asciiTheme="majorHAnsi" w:hAnsiTheme="majorHAnsi" w:cstheme="majorHAnsi"/>
              </w:rPr>
              <w:t xml:space="preserve"> og behov. </w:t>
            </w:r>
            <w:r w:rsidR="002A6A99">
              <w:rPr>
                <w:rFonts w:asciiTheme="majorHAnsi" w:hAnsiTheme="majorHAnsi" w:cstheme="majorHAnsi"/>
              </w:rPr>
              <w:t>B</w:t>
            </w:r>
            <w:r w:rsidR="00A63DE1">
              <w:rPr>
                <w:rFonts w:asciiTheme="majorHAnsi" w:hAnsiTheme="majorHAnsi" w:cstheme="majorHAnsi"/>
              </w:rPr>
              <w:t xml:space="preserve">ørnene </w:t>
            </w:r>
            <w:r w:rsidR="002A6A99">
              <w:rPr>
                <w:rFonts w:asciiTheme="majorHAnsi" w:hAnsiTheme="majorHAnsi" w:cstheme="majorHAnsi"/>
              </w:rPr>
              <w:t xml:space="preserve">har hver dag </w:t>
            </w:r>
            <w:r w:rsidR="00A63DE1">
              <w:rPr>
                <w:rFonts w:asciiTheme="majorHAnsi" w:hAnsiTheme="majorHAnsi" w:cstheme="majorHAnsi"/>
              </w:rPr>
              <w:t>mulighed for frit at lege på tværs af disse grupper.</w:t>
            </w:r>
          </w:p>
          <w:p w14:paraId="3FBE6F5C" w14:textId="77777777" w:rsidR="00FA010C" w:rsidRPr="00D8603A" w:rsidRDefault="00FA010C" w:rsidP="00187B52">
            <w:pPr>
              <w:rPr>
                <w:rFonts w:asciiTheme="majorHAnsi" w:hAnsiTheme="majorHAnsi" w:cstheme="majorHAnsi"/>
              </w:rPr>
            </w:pPr>
          </w:p>
          <w:p w14:paraId="07C2EFD2" w14:textId="77777777" w:rsidR="00FA010C" w:rsidRPr="00D8603A" w:rsidRDefault="00FA010C" w:rsidP="00187B52">
            <w:pPr>
              <w:rPr>
                <w:rFonts w:asciiTheme="majorHAnsi" w:hAnsiTheme="majorHAnsi" w:cstheme="majorHAnsi"/>
              </w:rPr>
            </w:pPr>
          </w:p>
          <w:p w14:paraId="5C770522" w14:textId="03EE5B36" w:rsidR="00187B52" w:rsidRPr="00D8603A" w:rsidRDefault="00187B52" w:rsidP="00187B52">
            <w:pPr>
              <w:rPr>
                <w:rFonts w:asciiTheme="majorHAnsi" w:hAnsiTheme="majorHAnsi" w:cstheme="majorHAnsi"/>
              </w:rPr>
            </w:pPr>
          </w:p>
          <w:p w14:paraId="5D0CCBE1" w14:textId="77777777" w:rsidR="00187B52" w:rsidRPr="00D8603A" w:rsidRDefault="00187B52" w:rsidP="00187B52">
            <w:pPr>
              <w:rPr>
                <w:rFonts w:asciiTheme="majorHAnsi" w:hAnsiTheme="majorHAnsi" w:cstheme="majorHAnsi"/>
              </w:rPr>
            </w:pPr>
          </w:p>
          <w:p w14:paraId="4EF67178" w14:textId="77777777" w:rsidR="00187B52" w:rsidRPr="00D8603A" w:rsidRDefault="00187B52" w:rsidP="00187B52">
            <w:pPr>
              <w:rPr>
                <w:rFonts w:asciiTheme="majorHAnsi" w:hAnsiTheme="majorHAnsi" w:cstheme="majorHAnsi"/>
              </w:rPr>
            </w:pPr>
          </w:p>
          <w:p w14:paraId="5F6BF6A9" w14:textId="77777777" w:rsidR="00187B52" w:rsidRPr="00187B52" w:rsidRDefault="00187B52" w:rsidP="00187B52"/>
          <w:p w14:paraId="4BE2AB14" w14:textId="77777777" w:rsidR="00B826E5" w:rsidRPr="00B826E5" w:rsidRDefault="00B826E5" w:rsidP="00B826E5"/>
        </w:tc>
      </w:tr>
    </w:tbl>
    <w:p w14:paraId="4C28F684" w14:textId="77777777" w:rsidR="00187B52" w:rsidRDefault="00187B52" w:rsidP="0082406A">
      <w:pPr>
        <w:pStyle w:val="Overskrift3"/>
      </w:pPr>
    </w:p>
    <w:p w14:paraId="5A85F9F2" w14:textId="77777777" w:rsidR="00C377B2" w:rsidRDefault="00D10C25" w:rsidP="00545022">
      <w:hyperlink w:anchor="_Link_1" w:history="1">
        <w:r w:rsidR="0082406A" w:rsidRPr="008D2D81">
          <w:rPr>
            <w:rStyle w:val="Hyperlink"/>
          </w:rPr>
          <w:t>Link 1</w:t>
        </w:r>
      </w:hyperlink>
    </w:p>
    <w:p w14:paraId="60D2AA81" w14:textId="77777777" w:rsidR="00C377B2" w:rsidRDefault="00A80D12">
      <w:pPr>
        <w:rPr>
          <w:rFonts w:ascii="Verdana" w:hAnsi="Verdana"/>
          <w:b/>
          <w:sz w:val="36"/>
          <w:szCs w:val="18"/>
        </w:rPr>
      </w:pPr>
      <w:r>
        <w:rPr>
          <w:rFonts w:ascii="Verdana" w:hAnsi="Verdana"/>
          <w:b/>
          <w:sz w:val="36"/>
          <w:szCs w:val="18"/>
        </w:rPr>
        <w:br w:type="page"/>
      </w:r>
    </w:p>
    <w:tbl>
      <w:tblPr>
        <w:tblStyle w:val="Tabel-Gitter"/>
        <w:tblW w:w="0" w:type="auto"/>
        <w:tblLook w:val="04A0" w:firstRow="1" w:lastRow="0" w:firstColumn="1" w:lastColumn="0" w:noHBand="0" w:noVBand="1"/>
      </w:tblPr>
      <w:tblGrid>
        <w:gridCol w:w="9628"/>
      </w:tblGrid>
      <w:tr w:rsidR="009A7EE2" w14:paraId="04BED316" w14:textId="77777777" w:rsidTr="00641179">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0CE3FECB" w14:textId="77777777" w:rsidR="009A7EE2" w:rsidRDefault="009A7EE2" w:rsidP="00545022">
            <w:pPr>
              <w:pStyle w:val="Overskrift1"/>
              <w:outlineLvl w:val="0"/>
            </w:pPr>
            <w:bookmarkStart w:id="1" w:name="_Toc17205044"/>
            <w:r w:rsidRPr="009A7EE2">
              <w:t xml:space="preserve">ET PÆDAGOGISK </w:t>
            </w:r>
            <w:r w:rsidR="00935E51">
              <w:br/>
            </w:r>
            <w:r w:rsidRPr="009A7EE2">
              <w:t>LÆRINGSMILJØ</w:t>
            </w:r>
            <w:r w:rsidR="00251189">
              <w:t xml:space="preserve"> </w:t>
            </w:r>
            <w:r w:rsidRPr="009A7EE2">
              <w:t>HELE DAGEN</w:t>
            </w:r>
            <w:bookmarkEnd w:id="1"/>
          </w:p>
          <w:p w14:paraId="21B262C0" w14:textId="77777777" w:rsidR="009E7AC0" w:rsidRDefault="009E7AC0" w:rsidP="009E7AC0">
            <w:r w:rsidRPr="00830853">
              <w:rPr>
                <w:rFonts w:asciiTheme="majorHAnsi" w:hAnsiTheme="majorHAnsi" w:cstheme="majorHAnsi"/>
                <w:sz w:val="22"/>
                <w:szCs w:val="18"/>
              </w:rPr>
              <w:t>Det skal fremgå af den pædagogiske læreplan, hvordan det enkelte dagtilbud hele dagen etablerer et pædagogisk læringsmiljø, der med leg, planlagte vokseninitierede aktiviteter, spontane aktiviteter, børneinitierede aktiviteter og daglige rutiner giver børnene mulighed for at trives, lære, udvikle sig og dannes. Det pædagogiske læringsmiljø skal tilrettelægges, så det inddrager hensynet til børnenes perspektiv og deltagelse, børnefællesskabet, børnegruppens sammensætning og børnenes forskellige forudsætninger.</w:t>
            </w:r>
          </w:p>
          <w:p w14:paraId="538331A5" w14:textId="77777777" w:rsidR="009E7AC0" w:rsidRDefault="009E7AC0" w:rsidP="009E7AC0"/>
          <w:tbl>
            <w:tblPr>
              <w:tblStyle w:val="Gittertabel1-lys-farve2"/>
              <w:tblW w:w="0" w:type="auto"/>
              <w:tblBorders>
                <w:bottom w:val="single" w:sz="12" w:space="0" w:color="F4B083" w:themeColor="accent2" w:themeTint="99"/>
              </w:tblBorders>
              <w:tblLook w:val="04A0" w:firstRow="1" w:lastRow="0" w:firstColumn="1" w:lastColumn="0" w:noHBand="0" w:noVBand="1"/>
            </w:tblPr>
            <w:tblGrid>
              <w:gridCol w:w="4697"/>
              <w:gridCol w:w="4705"/>
            </w:tblGrid>
            <w:tr w:rsidR="009E7AC0" w14:paraId="3F46EC88" w14:textId="77777777" w:rsidTr="0013733F">
              <w:trPr>
                <w:cnfStyle w:val="100000000000" w:firstRow="1" w:lastRow="0" w:firstColumn="0" w:lastColumn="0" w:oddVBand="0" w:evenVBand="0" w:oddHBand="0" w:evenHBand="0" w:firstRowFirstColumn="0" w:firstRowLastColumn="0" w:lastRowFirstColumn="0" w:lastRowLastColumn="0"/>
                <w:trHeight w:val="9020"/>
              </w:trPr>
              <w:tc>
                <w:tcPr>
                  <w:cnfStyle w:val="001000000000" w:firstRow="0" w:lastRow="0" w:firstColumn="1" w:lastColumn="0" w:oddVBand="0" w:evenVBand="0" w:oddHBand="0" w:evenHBand="0" w:firstRowFirstColumn="0" w:firstRowLastColumn="0" w:lastRowFirstColumn="0" w:lastRowLastColumn="0"/>
                  <w:tcW w:w="4814" w:type="dxa"/>
                  <w:tcBorders>
                    <w:bottom w:val="none" w:sz="0" w:space="0" w:color="auto"/>
                  </w:tcBorders>
                </w:tcPr>
                <w:p w14:paraId="0AE26707" w14:textId="0E98C26D" w:rsidR="003A615E" w:rsidRPr="00131F2F" w:rsidRDefault="00F5037F" w:rsidP="00131F2F">
                  <w:pPr>
                    <w:jc w:val="center"/>
                    <w:rPr>
                      <w:rFonts w:asciiTheme="majorHAnsi" w:hAnsiTheme="majorHAnsi" w:cstheme="majorHAnsi"/>
                      <w:bCs w:val="0"/>
                      <w:sz w:val="32"/>
                      <w:szCs w:val="32"/>
                    </w:rPr>
                  </w:pPr>
                  <w:r w:rsidRPr="00F5037F">
                    <w:rPr>
                      <w:rFonts w:asciiTheme="majorHAnsi" w:hAnsiTheme="majorHAnsi" w:cstheme="majorHAnsi"/>
                      <w:b w:val="0"/>
                      <w:sz w:val="32"/>
                      <w:szCs w:val="32"/>
                    </w:rPr>
                    <w:t>SÅDAN GØR VI HOS OS</w:t>
                  </w:r>
                </w:p>
                <w:p w14:paraId="2A971E22" w14:textId="458DDF86" w:rsidR="003A615E" w:rsidRPr="003A615E" w:rsidRDefault="003A615E" w:rsidP="003A615E">
                  <w:pPr>
                    <w:rPr>
                      <w:rFonts w:asciiTheme="majorHAnsi" w:hAnsiTheme="majorHAnsi" w:cstheme="majorHAnsi"/>
                      <w:b w:val="0"/>
                    </w:rPr>
                  </w:pPr>
                  <w:r>
                    <w:rPr>
                      <w:rFonts w:asciiTheme="majorHAnsi" w:hAnsiTheme="majorHAnsi" w:cstheme="majorHAnsi"/>
                      <w:b w:val="0"/>
                    </w:rPr>
                    <w:t>Vi er bevidste om</w:t>
                  </w:r>
                  <w:r w:rsidR="004D2C68">
                    <w:rPr>
                      <w:rFonts w:asciiTheme="majorHAnsi" w:hAnsiTheme="majorHAnsi" w:cstheme="majorHAnsi"/>
                      <w:b w:val="0"/>
                    </w:rPr>
                    <w:t>,</w:t>
                  </w:r>
                  <w:r>
                    <w:rPr>
                      <w:rFonts w:asciiTheme="majorHAnsi" w:hAnsiTheme="majorHAnsi" w:cstheme="majorHAnsi"/>
                      <w:b w:val="0"/>
                    </w:rPr>
                    <w:t xml:space="preserve"> at det er omgivelserne, strukturen og relationerne som skaber </w:t>
                  </w:r>
                  <w:r w:rsidR="00435D55">
                    <w:rPr>
                      <w:rFonts w:asciiTheme="majorHAnsi" w:hAnsiTheme="majorHAnsi" w:cstheme="majorHAnsi"/>
                      <w:b w:val="0"/>
                    </w:rPr>
                    <w:t>lærings</w:t>
                  </w:r>
                  <w:r>
                    <w:rPr>
                      <w:rFonts w:asciiTheme="majorHAnsi" w:hAnsiTheme="majorHAnsi" w:cstheme="majorHAnsi"/>
                      <w:b w:val="0"/>
                    </w:rPr>
                    <w:t>miljøet. Vi forholder os reflekterende overfor de strukturer</w:t>
                  </w:r>
                  <w:r w:rsidR="00785A98">
                    <w:rPr>
                      <w:rFonts w:asciiTheme="majorHAnsi" w:hAnsiTheme="majorHAnsi" w:cstheme="majorHAnsi"/>
                      <w:b w:val="0"/>
                    </w:rPr>
                    <w:t>, som</w:t>
                  </w:r>
                  <w:r>
                    <w:rPr>
                      <w:rFonts w:asciiTheme="majorHAnsi" w:hAnsiTheme="majorHAnsi" w:cstheme="majorHAnsi"/>
                      <w:b w:val="0"/>
                    </w:rPr>
                    <w:t xml:space="preserve"> vi opbygger vores miljø omkring. Vores refleksioner medfører løbende reguleringer og omstillinger i vores </w:t>
                  </w:r>
                  <w:r w:rsidR="00EF60A9">
                    <w:rPr>
                      <w:rFonts w:asciiTheme="majorHAnsi" w:hAnsiTheme="majorHAnsi" w:cstheme="majorHAnsi"/>
                      <w:b w:val="0"/>
                    </w:rPr>
                    <w:t xml:space="preserve">indretning og </w:t>
                  </w:r>
                  <w:r>
                    <w:rPr>
                      <w:rFonts w:asciiTheme="majorHAnsi" w:hAnsiTheme="majorHAnsi" w:cstheme="majorHAnsi"/>
                      <w:b w:val="0"/>
                    </w:rPr>
                    <w:t xml:space="preserve">struktur </w:t>
                  </w:r>
                  <w:r w:rsidR="00EF60A9">
                    <w:rPr>
                      <w:rFonts w:asciiTheme="majorHAnsi" w:hAnsiTheme="majorHAnsi" w:cstheme="majorHAnsi"/>
                      <w:b w:val="0"/>
                    </w:rPr>
                    <w:t>med udgangspunkt</w:t>
                  </w:r>
                  <w:r>
                    <w:rPr>
                      <w:rFonts w:asciiTheme="majorHAnsi" w:hAnsiTheme="majorHAnsi" w:cstheme="majorHAnsi"/>
                      <w:b w:val="0"/>
                    </w:rPr>
                    <w:t xml:space="preserve"> </w:t>
                  </w:r>
                  <w:r w:rsidR="00EF60A9">
                    <w:rPr>
                      <w:rFonts w:asciiTheme="majorHAnsi" w:hAnsiTheme="majorHAnsi" w:cstheme="majorHAnsi"/>
                      <w:b w:val="0"/>
                    </w:rPr>
                    <w:t xml:space="preserve">i </w:t>
                  </w:r>
                  <w:r>
                    <w:rPr>
                      <w:rFonts w:asciiTheme="majorHAnsi" w:hAnsiTheme="majorHAnsi" w:cstheme="majorHAnsi"/>
                      <w:b w:val="0"/>
                    </w:rPr>
                    <w:t>det enkelte barn og børnegruppen.</w:t>
                  </w:r>
                </w:p>
                <w:p w14:paraId="026BC6BD" w14:textId="73B2587C" w:rsidR="009E7AC0" w:rsidRDefault="009E7AC0" w:rsidP="00F5037F">
                  <w:pPr>
                    <w:rPr>
                      <w:b w:val="0"/>
                      <w:bCs w:val="0"/>
                    </w:rPr>
                  </w:pPr>
                </w:p>
                <w:p w14:paraId="115CEC53" w14:textId="218CEB22" w:rsidR="008B03E6" w:rsidRPr="00474BD8" w:rsidRDefault="008B03E6" w:rsidP="008B03E6">
                  <w:pPr>
                    <w:rPr>
                      <w:rFonts w:asciiTheme="majorHAnsi" w:hAnsiTheme="majorHAnsi"/>
                      <w:b w:val="0"/>
                      <w:bCs w:val="0"/>
                    </w:rPr>
                  </w:pPr>
                  <w:r>
                    <w:rPr>
                      <w:rFonts w:asciiTheme="majorHAnsi" w:hAnsiTheme="majorHAnsi"/>
                      <w:b w:val="0"/>
                      <w:bCs w:val="0"/>
                    </w:rPr>
                    <w:t xml:space="preserve">Vi har en klar fordeling af personale både på børnegruppen og på praktiske opgaver. </w:t>
                  </w:r>
                </w:p>
                <w:p w14:paraId="7BB3DF9A" w14:textId="539B1E56" w:rsidR="009E7AC0" w:rsidRDefault="009E7AC0" w:rsidP="000A7882">
                  <w:pPr>
                    <w:spacing w:after="60"/>
                    <w:rPr>
                      <w:rFonts w:asciiTheme="majorHAnsi" w:eastAsia="Century Gothic" w:hAnsiTheme="majorHAnsi"/>
                      <w:bCs w:val="0"/>
                      <w:color w:val="000000" w:themeColor="text1"/>
                      <w:szCs w:val="22"/>
                      <w:u w:val="single"/>
                    </w:rPr>
                  </w:pPr>
                </w:p>
                <w:p w14:paraId="3E9617D3" w14:textId="65BC530F" w:rsidR="001A08D6" w:rsidRDefault="001A08D6" w:rsidP="000A7882">
                  <w:pPr>
                    <w:spacing w:after="60"/>
                    <w:rPr>
                      <w:rFonts w:asciiTheme="majorHAnsi" w:eastAsia="Century Gothic" w:hAnsiTheme="majorHAnsi"/>
                      <w:bCs w:val="0"/>
                      <w:color w:val="000000" w:themeColor="text1"/>
                      <w:szCs w:val="22"/>
                    </w:rPr>
                  </w:pPr>
                  <w:r>
                    <w:rPr>
                      <w:rFonts w:asciiTheme="majorHAnsi" w:eastAsia="Century Gothic" w:hAnsiTheme="majorHAnsi"/>
                      <w:b w:val="0"/>
                      <w:color w:val="000000" w:themeColor="text1"/>
                      <w:szCs w:val="22"/>
                    </w:rPr>
                    <w:t>Legen prioriteres højt, det er herigennem</w:t>
                  </w:r>
                  <w:r w:rsidR="00F57767">
                    <w:rPr>
                      <w:rFonts w:asciiTheme="majorHAnsi" w:eastAsia="Century Gothic" w:hAnsiTheme="majorHAnsi"/>
                      <w:b w:val="0"/>
                      <w:color w:val="000000" w:themeColor="text1"/>
                      <w:szCs w:val="22"/>
                    </w:rPr>
                    <w:t>,</w:t>
                  </w:r>
                  <w:r>
                    <w:rPr>
                      <w:rFonts w:asciiTheme="majorHAnsi" w:eastAsia="Century Gothic" w:hAnsiTheme="majorHAnsi"/>
                      <w:b w:val="0"/>
                      <w:color w:val="000000" w:themeColor="text1"/>
                      <w:szCs w:val="22"/>
                    </w:rPr>
                    <w:t xml:space="preserve"> </w:t>
                  </w:r>
                  <w:r w:rsidR="00F57767">
                    <w:rPr>
                      <w:rFonts w:asciiTheme="majorHAnsi" w:eastAsia="Century Gothic" w:hAnsiTheme="majorHAnsi"/>
                      <w:b w:val="0"/>
                      <w:color w:val="000000" w:themeColor="text1"/>
                      <w:szCs w:val="22"/>
                    </w:rPr>
                    <w:t xml:space="preserve">at </w:t>
                  </w:r>
                  <w:r>
                    <w:rPr>
                      <w:rFonts w:asciiTheme="majorHAnsi" w:eastAsia="Century Gothic" w:hAnsiTheme="majorHAnsi"/>
                      <w:b w:val="0"/>
                      <w:color w:val="000000" w:themeColor="text1"/>
                      <w:szCs w:val="22"/>
                    </w:rPr>
                    <w:t>barnet kommer til en forståelse af de ting</w:t>
                  </w:r>
                  <w:r w:rsidR="00F57767">
                    <w:rPr>
                      <w:rFonts w:asciiTheme="majorHAnsi" w:eastAsia="Century Gothic" w:hAnsiTheme="majorHAnsi"/>
                      <w:b w:val="0"/>
                      <w:color w:val="000000" w:themeColor="text1"/>
                      <w:szCs w:val="22"/>
                    </w:rPr>
                    <w:t>, som</w:t>
                  </w:r>
                  <w:r>
                    <w:rPr>
                      <w:rFonts w:asciiTheme="majorHAnsi" w:eastAsia="Century Gothic" w:hAnsiTheme="majorHAnsi"/>
                      <w:b w:val="0"/>
                      <w:color w:val="000000" w:themeColor="text1"/>
                      <w:szCs w:val="22"/>
                    </w:rPr>
                    <w:t xml:space="preserve"> de oplever i hverdagen</w:t>
                  </w:r>
                  <w:r w:rsidR="00542779">
                    <w:rPr>
                      <w:rFonts w:asciiTheme="majorHAnsi" w:eastAsia="Century Gothic" w:hAnsiTheme="majorHAnsi"/>
                      <w:b w:val="0"/>
                      <w:color w:val="000000" w:themeColor="text1"/>
                      <w:szCs w:val="22"/>
                    </w:rPr>
                    <w:t xml:space="preserve"> i forskellige arenaer</w:t>
                  </w:r>
                  <w:r>
                    <w:rPr>
                      <w:rFonts w:asciiTheme="majorHAnsi" w:eastAsia="Century Gothic" w:hAnsiTheme="majorHAnsi"/>
                      <w:b w:val="0"/>
                      <w:color w:val="000000" w:themeColor="text1"/>
                      <w:szCs w:val="22"/>
                    </w:rPr>
                    <w:t xml:space="preserve">. Igennem legen lærer barnet også </w:t>
                  </w:r>
                  <w:r w:rsidR="0025733B">
                    <w:rPr>
                      <w:rFonts w:asciiTheme="majorHAnsi" w:eastAsia="Century Gothic" w:hAnsiTheme="majorHAnsi"/>
                      <w:b w:val="0"/>
                      <w:color w:val="000000" w:themeColor="text1"/>
                      <w:szCs w:val="22"/>
                    </w:rPr>
                    <w:t>at navigere i og forstå demokratiske processer.</w:t>
                  </w:r>
                </w:p>
                <w:p w14:paraId="1F1CD465" w14:textId="6C1DF6FD" w:rsidR="00542779" w:rsidRPr="001A08D6" w:rsidRDefault="00542779" w:rsidP="000A7882">
                  <w:pPr>
                    <w:spacing w:after="60"/>
                    <w:rPr>
                      <w:rFonts w:asciiTheme="majorHAnsi" w:eastAsia="Century Gothic" w:hAnsiTheme="majorHAnsi"/>
                      <w:b w:val="0"/>
                      <w:color w:val="000000" w:themeColor="text1"/>
                      <w:szCs w:val="22"/>
                    </w:rPr>
                  </w:pPr>
                  <w:r>
                    <w:rPr>
                      <w:rFonts w:asciiTheme="majorHAnsi" w:eastAsia="Century Gothic" w:hAnsiTheme="majorHAnsi"/>
                      <w:b w:val="0"/>
                      <w:color w:val="000000" w:themeColor="text1"/>
                      <w:szCs w:val="22"/>
                    </w:rPr>
                    <w:t>Igennem børnenes leg får de voksne øje for</w:t>
                  </w:r>
                  <w:r w:rsidR="00CB72CD">
                    <w:rPr>
                      <w:rFonts w:asciiTheme="majorHAnsi" w:eastAsia="Century Gothic" w:hAnsiTheme="majorHAnsi"/>
                      <w:b w:val="0"/>
                      <w:color w:val="000000" w:themeColor="text1"/>
                      <w:szCs w:val="22"/>
                    </w:rPr>
                    <w:t>,</w:t>
                  </w:r>
                  <w:r>
                    <w:rPr>
                      <w:rFonts w:asciiTheme="majorHAnsi" w:eastAsia="Century Gothic" w:hAnsiTheme="majorHAnsi"/>
                      <w:b w:val="0"/>
                      <w:color w:val="000000" w:themeColor="text1"/>
                      <w:szCs w:val="22"/>
                    </w:rPr>
                    <w:t xml:space="preserve"> hvad der optager børnene og kan bygge videre på børnenes interesser.</w:t>
                  </w:r>
                  <w:r w:rsidR="00740D0E">
                    <w:rPr>
                      <w:rFonts w:asciiTheme="majorHAnsi" w:eastAsia="Century Gothic" w:hAnsiTheme="majorHAnsi"/>
                      <w:b w:val="0"/>
                      <w:color w:val="000000" w:themeColor="text1"/>
                      <w:szCs w:val="22"/>
                    </w:rPr>
                    <w:t xml:space="preserve"> Den voksne følger børnenes initiativ, udfordrer og understøtter hvor der er behov.</w:t>
                  </w:r>
                </w:p>
                <w:p w14:paraId="088C0B8E" w14:textId="45EC022C" w:rsidR="009E7AC0" w:rsidRDefault="009E7AC0" w:rsidP="000A7882">
                  <w:pPr>
                    <w:spacing w:after="60"/>
                    <w:rPr>
                      <w:rFonts w:asciiTheme="majorHAnsi" w:eastAsia="Century Gothic" w:hAnsiTheme="majorHAnsi"/>
                      <w:bCs w:val="0"/>
                      <w:color w:val="000000" w:themeColor="text1"/>
                      <w:szCs w:val="22"/>
                      <w:u w:val="single"/>
                    </w:rPr>
                  </w:pPr>
                </w:p>
                <w:p w14:paraId="1EA7FA7F" w14:textId="3448ED21" w:rsidR="009E7AC0" w:rsidRDefault="0025733B" w:rsidP="000A7882">
                  <w:pPr>
                    <w:spacing w:after="60"/>
                    <w:rPr>
                      <w:rFonts w:asciiTheme="majorHAnsi" w:eastAsia="Century Gothic" w:hAnsiTheme="majorHAnsi"/>
                      <w:bCs w:val="0"/>
                      <w:color w:val="000000" w:themeColor="text1"/>
                      <w:szCs w:val="22"/>
                    </w:rPr>
                  </w:pPr>
                  <w:r>
                    <w:rPr>
                      <w:rFonts w:asciiTheme="majorHAnsi" w:eastAsia="Century Gothic" w:hAnsiTheme="majorHAnsi"/>
                      <w:b w:val="0"/>
                      <w:color w:val="000000" w:themeColor="text1"/>
                      <w:szCs w:val="22"/>
                    </w:rPr>
                    <w:t xml:space="preserve">Der er flere gange om ugen planlagte aktiviteter. </w:t>
                  </w:r>
                  <w:r w:rsidR="008F6B62">
                    <w:rPr>
                      <w:rFonts w:asciiTheme="majorHAnsi" w:eastAsia="Century Gothic" w:hAnsiTheme="majorHAnsi"/>
                      <w:b w:val="0"/>
                      <w:color w:val="000000" w:themeColor="text1"/>
                      <w:szCs w:val="22"/>
                    </w:rPr>
                    <w:t>Flere af disse aktiviteter</w:t>
                  </w:r>
                  <w:r w:rsidR="00C757E0">
                    <w:rPr>
                      <w:rFonts w:asciiTheme="majorHAnsi" w:eastAsia="Century Gothic" w:hAnsiTheme="majorHAnsi"/>
                      <w:b w:val="0"/>
                      <w:color w:val="000000" w:themeColor="text1"/>
                      <w:szCs w:val="22"/>
                    </w:rPr>
                    <w:t xml:space="preserve"> udføres i </w:t>
                  </w:r>
                  <w:r w:rsidR="008F6B62">
                    <w:rPr>
                      <w:rFonts w:asciiTheme="majorHAnsi" w:eastAsia="Century Gothic" w:hAnsiTheme="majorHAnsi"/>
                      <w:b w:val="0"/>
                      <w:color w:val="000000" w:themeColor="text1"/>
                      <w:szCs w:val="22"/>
                    </w:rPr>
                    <w:t>mindre</w:t>
                  </w:r>
                  <w:r w:rsidR="00C757E0">
                    <w:rPr>
                      <w:rFonts w:asciiTheme="majorHAnsi" w:eastAsia="Century Gothic" w:hAnsiTheme="majorHAnsi"/>
                      <w:b w:val="0"/>
                      <w:color w:val="000000" w:themeColor="text1"/>
                      <w:szCs w:val="22"/>
                    </w:rPr>
                    <w:t xml:space="preserve"> grupper. </w:t>
                  </w:r>
                  <w:r w:rsidR="008F6B62">
                    <w:rPr>
                      <w:rFonts w:asciiTheme="majorHAnsi" w:eastAsia="Century Gothic" w:hAnsiTheme="majorHAnsi"/>
                      <w:b w:val="0"/>
                      <w:color w:val="000000" w:themeColor="text1"/>
                      <w:szCs w:val="22"/>
                    </w:rPr>
                    <w:t xml:space="preserve">I de mindre grupper kan de voksne bedre tilgodese børnenes alder og behov og være fokuserede og </w:t>
                  </w:r>
                  <w:r w:rsidR="005454C4">
                    <w:rPr>
                      <w:rFonts w:asciiTheme="majorHAnsi" w:eastAsia="Century Gothic" w:hAnsiTheme="majorHAnsi"/>
                      <w:b w:val="0"/>
                      <w:color w:val="000000" w:themeColor="text1"/>
                      <w:szCs w:val="22"/>
                    </w:rPr>
                    <w:t>fordybede omkring</w:t>
                  </w:r>
                  <w:r w:rsidR="008F6B62">
                    <w:rPr>
                      <w:rFonts w:asciiTheme="majorHAnsi" w:eastAsia="Century Gothic" w:hAnsiTheme="majorHAnsi"/>
                      <w:b w:val="0"/>
                      <w:color w:val="000000" w:themeColor="text1"/>
                      <w:szCs w:val="22"/>
                    </w:rPr>
                    <w:t xml:space="preserve"> netop denne aktivitet.</w:t>
                  </w:r>
                  <w:r w:rsidR="008D29BB">
                    <w:rPr>
                      <w:rFonts w:asciiTheme="majorHAnsi" w:eastAsia="Century Gothic" w:hAnsiTheme="majorHAnsi"/>
                      <w:b w:val="0"/>
                      <w:color w:val="000000" w:themeColor="text1"/>
                      <w:szCs w:val="22"/>
                    </w:rPr>
                    <w:t xml:space="preserve"> I </w:t>
                  </w:r>
                  <w:r w:rsidR="000A7882">
                    <w:rPr>
                      <w:rFonts w:asciiTheme="majorHAnsi" w:eastAsia="Century Gothic" w:hAnsiTheme="majorHAnsi"/>
                      <w:b w:val="0"/>
                      <w:color w:val="000000" w:themeColor="text1"/>
                      <w:szCs w:val="22"/>
                    </w:rPr>
                    <w:t xml:space="preserve">udvalgte </w:t>
                  </w:r>
                  <w:r w:rsidR="008D29BB">
                    <w:rPr>
                      <w:rFonts w:asciiTheme="majorHAnsi" w:eastAsia="Century Gothic" w:hAnsiTheme="majorHAnsi"/>
                      <w:b w:val="0"/>
                      <w:color w:val="000000" w:themeColor="text1"/>
                      <w:szCs w:val="22"/>
                    </w:rPr>
                    <w:t>tema</w:t>
                  </w:r>
                  <w:r w:rsidR="000A7882">
                    <w:rPr>
                      <w:rFonts w:asciiTheme="majorHAnsi" w:eastAsia="Century Gothic" w:hAnsiTheme="majorHAnsi"/>
                      <w:b w:val="0"/>
                      <w:color w:val="000000" w:themeColor="text1"/>
                      <w:szCs w:val="22"/>
                    </w:rPr>
                    <w:t>er</w:t>
                  </w:r>
                  <w:r w:rsidR="008D29BB">
                    <w:rPr>
                      <w:rFonts w:asciiTheme="majorHAnsi" w:eastAsia="Century Gothic" w:hAnsiTheme="majorHAnsi"/>
                      <w:b w:val="0"/>
                      <w:color w:val="000000" w:themeColor="text1"/>
                      <w:szCs w:val="22"/>
                    </w:rPr>
                    <w:t xml:space="preserve"> tænkes der over materialer og sværhed</w:t>
                  </w:r>
                  <w:r w:rsidR="00AC6052">
                    <w:rPr>
                      <w:rFonts w:asciiTheme="majorHAnsi" w:eastAsia="Century Gothic" w:hAnsiTheme="majorHAnsi"/>
                      <w:b w:val="0"/>
                      <w:color w:val="000000" w:themeColor="text1"/>
                      <w:szCs w:val="22"/>
                    </w:rPr>
                    <w:t>s</w:t>
                  </w:r>
                  <w:r w:rsidR="008D29BB">
                    <w:rPr>
                      <w:rFonts w:asciiTheme="majorHAnsi" w:eastAsia="Century Gothic" w:hAnsiTheme="majorHAnsi"/>
                      <w:b w:val="0"/>
                      <w:color w:val="000000" w:themeColor="text1"/>
                      <w:szCs w:val="22"/>
                    </w:rPr>
                    <w:t>grad</w:t>
                  </w:r>
                </w:p>
                <w:p w14:paraId="1F4318F8" w14:textId="77777777" w:rsidR="00131F2F" w:rsidRPr="00131F2F" w:rsidRDefault="00131F2F" w:rsidP="009E7AC0">
                  <w:pPr>
                    <w:spacing w:after="60"/>
                    <w:jc w:val="both"/>
                    <w:rPr>
                      <w:rFonts w:asciiTheme="majorHAnsi" w:eastAsia="Century Gothic" w:hAnsiTheme="majorHAnsi"/>
                      <w:bCs w:val="0"/>
                      <w:color w:val="000000" w:themeColor="text1"/>
                      <w:szCs w:val="22"/>
                    </w:rPr>
                  </w:pPr>
                </w:p>
                <w:p w14:paraId="2D41ABF6" w14:textId="5D8DFD72" w:rsidR="009E7AC0" w:rsidRDefault="00131F2F" w:rsidP="00AF1E5C">
                  <w:pPr>
                    <w:spacing w:after="60"/>
                    <w:rPr>
                      <w:rFonts w:asciiTheme="majorHAnsi" w:eastAsia="Century Gothic" w:hAnsiTheme="majorHAnsi"/>
                      <w:bCs w:val="0"/>
                      <w:color w:val="000000" w:themeColor="text1"/>
                      <w:szCs w:val="22"/>
                    </w:rPr>
                  </w:pPr>
                  <w:r>
                    <w:rPr>
                      <w:rFonts w:asciiTheme="majorHAnsi" w:eastAsia="Century Gothic" w:hAnsiTheme="majorHAnsi"/>
                      <w:b w:val="0"/>
                      <w:color w:val="000000" w:themeColor="text1"/>
                      <w:szCs w:val="22"/>
                    </w:rPr>
                    <w:t>Spontane aktiviteter k</w:t>
                  </w:r>
                  <w:r w:rsidR="00CA54B8">
                    <w:rPr>
                      <w:rFonts w:asciiTheme="majorHAnsi" w:eastAsia="Century Gothic" w:hAnsiTheme="majorHAnsi"/>
                      <w:b w:val="0"/>
                      <w:color w:val="000000" w:themeColor="text1"/>
                      <w:szCs w:val="22"/>
                    </w:rPr>
                    <w:t>an foregå ud</w:t>
                  </w:r>
                  <w:r w:rsidR="00832501">
                    <w:rPr>
                      <w:rFonts w:asciiTheme="majorHAnsi" w:eastAsia="Century Gothic" w:hAnsiTheme="majorHAnsi"/>
                      <w:b w:val="0"/>
                      <w:color w:val="000000" w:themeColor="text1"/>
                      <w:szCs w:val="22"/>
                    </w:rPr>
                    <w:t xml:space="preserve"> </w:t>
                  </w:r>
                  <w:r w:rsidR="00CA54B8">
                    <w:rPr>
                      <w:rFonts w:asciiTheme="majorHAnsi" w:eastAsia="Century Gothic" w:hAnsiTheme="majorHAnsi"/>
                      <w:b w:val="0"/>
                      <w:color w:val="000000" w:themeColor="text1"/>
                      <w:szCs w:val="22"/>
                    </w:rPr>
                    <w:t>fra børnenes ideer, vejret og voksnes ideer. Der er hver dag mulighed for spontanitet og det er vigtigt</w:t>
                  </w:r>
                  <w:r w:rsidR="008F6B62">
                    <w:rPr>
                      <w:rFonts w:asciiTheme="majorHAnsi" w:eastAsia="Century Gothic" w:hAnsiTheme="majorHAnsi"/>
                      <w:b w:val="0"/>
                      <w:color w:val="000000" w:themeColor="text1"/>
                      <w:szCs w:val="22"/>
                    </w:rPr>
                    <w:t>,</w:t>
                  </w:r>
                  <w:r w:rsidR="00CA54B8">
                    <w:rPr>
                      <w:rFonts w:asciiTheme="majorHAnsi" w:eastAsia="Century Gothic" w:hAnsiTheme="majorHAnsi"/>
                      <w:b w:val="0"/>
                      <w:color w:val="000000" w:themeColor="text1"/>
                      <w:szCs w:val="22"/>
                    </w:rPr>
                    <w:t xml:space="preserve"> at de voksne kan abstrahere fra planlagte aktiviteter</w:t>
                  </w:r>
                  <w:r w:rsidR="00462D50">
                    <w:rPr>
                      <w:rFonts w:asciiTheme="majorHAnsi" w:eastAsia="Century Gothic" w:hAnsiTheme="majorHAnsi"/>
                      <w:b w:val="0"/>
                      <w:color w:val="000000" w:themeColor="text1"/>
                      <w:szCs w:val="22"/>
                    </w:rPr>
                    <w:t xml:space="preserve">. </w:t>
                  </w:r>
                  <w:r w:rsidR="00CA54B8">
                    <w:rPr>
                      <w:rFonts w:asciiTheme="majorHAnsi" w:eastAsia="Century Gothic" w:hAnsiTheme="majorHAnsi"/>
                      <w:b w:val="0"/>
                      <w:color w:val="000000" w:themeColor="text1"/>
                      <w:szCs w:val="22"/>
                    </w:rPr>
                    <w:t xml:space="preserve"> </w:t>
                  </w:r>
                </w:p>
                <w:p w14:paraId="07A242B6" w14:textId="77777777" w:rsidR="00A62D2E" w:rsidRPr="00C757E0" w:rsidRDefault="00A62D2E" w:rsidP="00AF1E5C">
                  <w:pPr>
                    <w:spacing w:after="60"/>
                    <w:rPr>
                      <w:rFonts w:asciiTheme="majorHAnsi" w:eastAsia="Century Gothic" w:hAnsiTheme="majorHAnsi"/>
                      <w:b w:val="0"/>
                      <w:color w:val="000000" w:themeColor="text1"/>
                      <w:szCs w:val="22"/>
                    </w:rPr>
                  </w:pPr>
                  <w:r>
                    <w:rPr>
                      <w:rFonts w:asciiTheme="majorHAnsi" w:eastAsia="Century Gothic" w:hAnsiTheme="majorHAnsi"/>
                      <w:b w:val="0"/>
                      <w:color w:val="000000" w:themeColor="text1"/>
                      <w:szCs w:val="22"/>
                    </w:rPr>
                    <w:t xml:space="preserve">Vi inddrager, er anerkendende og lyttende overfor barnet, så barnet også oplever at have indflydelse på dagligdagen. </w:t>
                  </w:r>
                </w:p>
                <w:p w14:paraId="4B6EBD54" w14:textId="77777777" w:rsidR="001B6863" w:rsidRPr="00FE38B3" w:rsidRDefault="001B6863" w:rsidP="009E7AC0">
                  <w:pPr>
                    <w:spacing w:after="60"/>
                    <w:jc w:val="both"/>
                    <w:rPr>
                      <w:rFonts w:asciiTheme="majorHAnsi" w:eastAsia="Century Gothic" w:hAnsiTheme="majorHAnsi"/>
                      <w:b w:val="0"/>
                      <w:color w:val="000000" w:themeColor="text1"/>
                      <w:szCs w:val="22"/>
                      <w:u w:val="single"/>
                    </w:rPr>
                  </w:pPr>
                </w:p>
                <w:p w14:paraId="3B3989CA" w14:textId="5B055A97" w:rsidR="009E7AC0" w:rsidRDefault="00C757E0" w:rsidP="00C757E0">
                  <w:pPr>
                    <w:spacing w:after="60"/>
                    <w:rPr>
                      <w:rFonts w:asciiTheme="majorHAnsi" w:eastAsia="Century Gothic" w:hAnsiTheme="majorHAnsi"/>
                      <w:bCs w:val="0"/>
                      <w:color w:val="000000" w:themeColor="text1"/>
                      <w:szCs w:val="22"/>
                    </w:rPr>
                  </w:pPr>
                  <w:r>
                    <w:rPr>
                      <w:rFonts w:asciiTheme="majorHAnsi" w:eastAsia="Century Gothic" w:hAnsiTheme="majorHAnsi"/>
                      <w:b w:val="0"/>
                      <w:color w:val="000000" w:themeColor="text1"/>
                      <w:szCs w:val="22"/>
                    </w:rPr>
                    <w:t>Vi er opmær</w:t>
                  </w:r>
                  <w:r w:rsidR="00CE67D3">
                    <w:rPr>
                      <w:rFonts w:asciiTheme="majorHAnsi" w:eastAsia="Century Gothic" w:hAnsiTheme="majorHAnsi"/>
                      <w:b w:val="0"/>
                      <w:color w:val="000000" w:themeColor="text1"/>
                      <w:szCs w:val="22"/>
                    </w:rPr>
                    <w:t>k</w:t>
                  </w:r>
                  <w:r>
                    <w:rPr>
                      <w:rFonts w:asciiTheme="majorHAnsi" w:eastAsia="Century Gothic" w:hAnsiTheme="majorHAnsi"/>
                      <w:b w:val="0"/>
                      <w:color w:val="000000" w:themeColor="text1"/>
                      <w:szCs w:val="22"/>
                    </w:rPr>
                    <w:t xml:space="preserve">somme på, at læring sker over hele dagen i </w:t>
                  </w:r>
                  <w:r w:rsidR="00F53043">
                    <w:rPr>
                      <w:rFonts w:asciiTheme="majorHAnsi" w:eastAsia="Century Gothic" w:hAnsiTheme="majorHAnsi"/>
                      <w:b w:val="0"/>
                      <w:color w:val="000000" w:themeColor="text1"/>
                      <w:szCs w:val="22"/>
                    </w:rPr>
                    <w:t xml:space="preserve">leg, aktiviteter og </w:t>
                  </w:r>
                  <w:r>
                    <w:rPr>
                      <w:rFonts w:asciiTheme="majorHAnsi" w:eastAsia="Century Gothic" w:hAnsiTheme="majorHAnsi"/>
                      <w:b w:val="0"/>
                      <w:color w:val="000000" w:themeColor="text1"/>
                      <w:szCs w:val="22"/>
                    </w:rPr>
                    <w:t xml:space="preserve">de forskellige rutiner der er i dagligdagen. Heraf kan nævnes </w:t>
                  </w:r>
                  <w:r w:rsidR="00F53043">
                    <w:rPr>
                      <w:rFonts w:asciiTheme="majorHAnsi" w:eastAsia="Century Gothic" w:hAnsiTheme="majorHAnsi"/>
                      <w:b w:val="0"/>
                      <w:color w:val="000000" w:themeColor="text1"/>
                      <w:szCs w:val="22"/>
                    </w:rPr>
                    <w:t xml:space="preserve">aflevering og </w:t>
                  </w:r>
                  <w:r w:rsidR="0022741A">
                    <w:rPr>
                      <w:rFonts w:asciiTheme="majorHAnsi" w:eastAsia="Century Gothic" w:hAnsiTheme="majorHAnsi"/>
                      <w:b w:val="0"/>
                      <w:color w:val="000000" w:themeColor="text1"/>
                      <w:szCs w:val="22"/>
                    </w:rPr>
                    <w:t xml:space="preserve">afsked med mor/far, </w:t>
                  </w:r>
                  <w:r>
                    <w:rPr>
                      <w:rFonts w:asciiTheme="majorHAnsi" w:eastAsia="Century Gothic" w:hAnsiTheme="majorHAnsi"/>
                      <w:b w:val="0"/>
                      <w:color w:val="000000" w:themeColor="text1"/>
                      <w:szCs w:val="22"/>
                    </w:rPr>
                    <w:t>afhent</w:t>
                  </w:r>
                  <w:r w:rsidR="00CE67D3">
                    <w:rPr>
                      <w:rFonts w:asciiTheme="majorHAnsi" w:eastAsia="Century Gothic" w:hAnsiTheme="majorHAnsi"/>
                      <w:b w:val="0"/>
                      <w:color w:val="000000" w:themeColor="text1"/>
                      <w:szCs w:val="22"/>
                    </w:rPr>
                    <w:t>n</w:t>
                  </w:r>
                  <w:r>
                    <w:rPr>
                      <w:rFonts w:asciiTheme="majorHAnsi" w:eastAsia="Century Gothic" w:hAnsiTheme="majorHAnsi"/>
                      <w:b w:val="0"/>
                      <w:color w:val="000000" w:themeColor="text1"/>
                      <w:szCs w:val="22"/>
                    </w:rPr>
                    <w:t xml:space="preserve">ing, forberedelse af måltidet, under </w:t>
                  </w:r>
                  <w:r w:rsidR="0022741A">
                    <w:rPr>
                      <w:rFonts w:asciiTheme="majorHAnsi" w:eastAsia="Century Gothic" w:hAnsiTheme="majorHAnsi"/>
                      <w:b w:val="0"/>
                      <w:color w:val="000000" w:themeColor="text1"/>
                      <w:szCs w:val="22"/>
                    </w:rPr>
                    <w:t xml:space="preserve">måltidet, garderoben, </w:t>
                  </w:r>
                  <w:r>
                    <w:rPr>
                      <w:rFonts w:asciiTheme="majorHAnsi" w:eastAsia="Century Gothic" w:hAnsiTheme="majorHAnsi"/>
                      <w:b w:val="0"/>
                      <w:color w:val="000000" w:themeColor="text1"/>
                      <w:szCs w:val="22"/>
                    </w:rPr>
                    <w:t>bleskift, oprydning inde og ude.</w:t>
                  </w:r>
                </w:p>
                <w:p w14:paraId="2967CF65" w14:textId="77777777" w:rsidR="00C757E0" w:rsidRPr="0022741A" w:rsidRDefault="00C757E0" w:rsidP="009E7AC0">
                  <w:pPr>
                    <w:spacing w:after="60"/>
                    <w:jc w:val="both"/>
                    <w:rPr>
                      <w:rFonts w:asciiTheme="majorHAnsi" w:eastAsia="Century Gothic" w:hAnsiTheme="majorHAnsi"/>
                      <w:b w:val="0"/>
                      <w:color w:val="000000" w:themeColor="text1"/>
                      <w:szCs w:val="22"/>
                    </w:rPr>
                  </w:pPr>
                </w:p>
                <w:p w14:paraId="2D145690" w14:textId="51DF875E" w:rsidR="002A727A" w:rsidRDefault="002A727A" w:rsidP="002A727A">
                  <w:pPr>
                    <w:rPr>
                      <w:rFonts w:asciiTheme="majorHAnsi" w:hAnsiTheme="majorHAnsi" w:cstheme="majorHAnsi"/>
                    </w:rPr>
                  </w:pPr>
                  <w:r w:rsidRPr="002A727A">
                    <w:rPr>
                      <w:rFonts w:asciiTheme="majorHAnsi" w:hAnsiTheme="majorHAnsi" w:cstheme="majorHAnsi"/>
                      <w:b w:val="0"/>
                      <w:bCs w:val="0"/>
                    </w:rPr>
                    <w:t>Ud</w:t>
                  </w:r>
                  <w:r w:rsidR="001E2A46">
                    <w:rPr>
                      <w:rFonts w:asciiTheme="majorHAnsi" w:hAnsiTheme="majorHAnsi" w:cstheme="majorHAnsi"/>
                      <w:b w:val="0"/>
                      <w:bCs w:val="0"/>
                    </w:rPr>
                    <w:t xml:space="preserve"> </w:t>
                  </w:r>
                  <w:r w:rsidRPr="002A727A">
                    <w:rPr>
                      <w:rFonts w:asciiTheme="majorHAnsi" w:hAnsiTheme="majorHAnsi" w:cstheme="majorHAnsi"/>
                      <w:b w:val="0"/>
                      <w:bCs w:val="0"/>
                    </w:rPr>
                    <w:t>fra de pædagogiske læreplaner planlægges der hvilke overordnede temaer</w:t>
                  </w:r>
                  <w:r w:rsidR="00167AEC">
                    <w:rPr>
                      <w:rFonts w:asciiTheme="majorHAnsi" w:hAnsiTheme="majorHAnsi" w:cstheme="majorHAnsi"/>
                      <w:b w:val="0"/>
                      <w:bCs w:val="0"/>
                    </w:rPr>
                    <w:t>, som</w:t>
                  </w:r>
                  <w:r w:rsidRPr="002A727A">
                    <w:rPr>
                      <w:rFonts w:asciiTheme="majorHAnsi" w:hAnsiTheme="majorHAnsi" w:cstheme="majorHAnsi"/>
                      <w:b w:val="0"/>
                      <w:bCs w:val="0"/>
                    </w:rPr>
                    <w:t xml:space="preserve"> vi </w:t>
                  </w:r>
                  <w:r w:rsidR="00167AEC" w:rsidRPr="002A727A">
                    <w:rPr>
                      <w:rFonts w:asciiTheme="majorHAnsi" w:hAnsiTheme="majorHAnsi" w:cstheme="majorHAnsi"/>
                      <w:b w:val="0"/>
                      <w:bCs w:val="0"/>
                    </w:rPr>
                    <w:t xml:space="preserve">vil arbejde med </w:t>
                  </w:r>
                  <w:r w:rsidRPr="002A727A">
                    <w:rPr>
                      <w:rFonts w:asciiTheme="majorHAnsi" w:hAnsiTheme="majorHAnsi" w:cstheme="majorHAnsi"/>
                      <w:b w:val="0"/>
                      <w:bCs w:val="0"/>
                    </w:rPr>
                    <w:t xml:space="preserve">næste skoleår. Der arbejdes med temaerne i en længere periode. I de perioder er andre faste aktiviteter nedtonede. </w:t>
                  </w:r>
                </w:p>
                <w:p w14:paraId="0049AD5B" w14:textId="77777777" w:rsidR="002A727A" w:rsidRPr="002A727A" w:rsidRDefault="002A727A" w:rsidP="002A727A">
                  <w:pPr>
                    <w:rPr>
                      <w:rFonts w:asciiTheme="majorHAnsi" w:hAnsiTheme="majorHAnsi" w:cstheme="majorHAnsi"/>
                      <w:b w:val="0"/>
                      <w:bCs w:val="0"/>
                    </w:rPr>
                  </w:pPr>
                  <w:r w:rsidRPr="002A727A">
                    <w:rPr>
                      <w:rFonts w:asciiTheme="majorHAnsi" w:hAnsiTheme="majorHAnsi" w:cstheme="majorHAnsi"/>
                      <w:b w:val="0"/>
                      <w:bCs w:val="0"/>
                    </w:rPr>
                    <w:t>Planlægning, refleksioner og feedback foregår på vores faste møder og ad hoc møder.</w:t>
                  </w:r>
                </w:p>
                <w:p w14:paraId="258C23C6" w14:textId="77777777" w:rsidR="002A727A" w:rsidRPr="006F2C74" w:rsidRDefault="002A727A" w:rsidP="002A727A">
                  <w:pPr>
                    <w:rPr>
                      <w:rFonts w:asciiTheme="majorHAnsi" w:eastAsia="Century Gothic" w:hAnsiTheme="majorHAnsi"/>
                      <w:b w:val="0"/>
                      <w:bCs w:val="0"/>
                      <w:color w:val="000000" w:themeColor="text1"/>
                      <w:szCs w:val="22"/>
                    </w:rPr>
                  </w:pPr>
                  <w:r>
                    <w:rPr>
                      <w:rFonts w:asciiTheme="majorHAnsi" w:eastAsia="Century Gothic" w:hAnsiTheme="majorHAnsi"/>
                      <w:b w:val="0"/>
                      <w:bCs w:val="0"/>
                      <w:color w:val="000000" w:themeColor="text1"/>
                      <w:szCs w:val="22"/>
                    </w:rPr>
                    <w:t>T</w:t>
                  </w:r>
                  <w:r w:rsidRPr="006F2C74">
                    <w:rPr>
                      <w:rFonts w:asciiTheme="majorHAnsi" w:eastAsia="Century Gothic" w:hAnsiTheme="majorHAnsi"/>
                      <w:b w:val="0"/>
                      <w:bCs w:val="0"/>
                      <w:color w:val="000000" w:themeColor="text1"/>
                      <w:szCs w:val="22"/>
                    </w:rPr>
                    <w:t xml:space="preserve">emaer, </w:t>
                  </w:r>
                  <w:r>
                    <w:rPr>
                      <w:rFonts w:asciiTheme="majorHAnsi" w:eastAsia="Century Gothic" w:hAnsiTheme="majorHAnsi"/>
                      <w:b w:val="0"/>
                      <w:bCs w:val="0"/>
                      <w:color w:val="000000" w:themeColor="text1"/>
                      <w:szCs w:val="22"/>
                    </w:rPr>
                    <w:t xml:space="preserve">normer, pædagogikker, </w:t>
                  </w:r>
                  <w:r w:rsidRPr="006F2C74">
                    <w:rPr>
                      <w:rFonts w:asciiTheme="majorHAnsi" w:eastAsia="Century Gothic" w:hAnsiTheme="majorHAnsi"/>
                      <w:b w:val="0"/>
                      <w:bCs w:val="0"/>
                      <w:color w:val="000000" w:themeColor="text1"/>
                      <w:szCs w:val="22"/>
                    </w:rPr>
                    <w:t>daglige rutiner m.m. reguleres løbende ud</w:t>
                  </w:r>
                  <w:r>
                    <w:rPr>
                      <w:rFonts w:asciiTheme="majorHAnsi" w:eastAsia="Century Gothic" w:hAnsiTheme="majorHAnsi"/>
                      <w:b w:val="0"/>
                      <w:bCs w:val="0"/>
                      <w:color w:val="000000" w:themeColor="text1"/>
                      <w:szCs w:val="22"/>
                    </w:rPr>
                    <w:t xml:space="preserve"> </w:t>
                  </w:r>
                  <w:r w:rsidRPr="006F2C74">
                    <w:rPr>
                      <w:rFonts w:asciiTheme="majorHAnsi" w:eastAsia="Century Gothic" w:hAnsiTheme="majorHAnsi"/>
                      <w:b w:val="0"/>
                      <w:bCs w:val="0"/>
                      <w:color w:val="000000" w:themeColor="text1"/>
                      <w:szCs w:val="22"/>
                    </w:rPr>
                    <w:t>fra vores drøftelser og refleksioner.</w:t>
                  </w:r>
                </w:p>
                <w:p w14:paraId="0C4520C0" w14:textId="77777777" w:rsidR="002A727A" w:rsidRPr="002A727A" w:rsidRDefault="002A727A" w:rsidP="002A727A">
                  <w:pPr>
                    <w:rPr>
                      <w:rFonts w:asciiTheme="majorHAnsi" w:hAnsiTheme="majorHAnsi" w:cstheme="majorHAnsi"/>
                      <w:b w:val="0"/>
                      <w:bCs w:val="0"/>
                    </w:rPr>
                  </w:pPr>
                  <w:r w:rsidRPr="002A727A">
                    <w:rPr>
                      <w:rFonts w:asciiTheme="majorHAnsi" w:hAnsiTheme="majorHAnsi" w:cstheme="majorHAnsi"/>
                      <w:b w:val="0"/>
                      <w:bCs w:val="0"/>
                    </w:rPr>
                    <w:t>Der dokumenteres til forældre via tavler, forældreintra, billeder og udstilling af børneproducerede ting.</w:t>
                  </w:r>
                </w:p>
                <w:p w14:paraId="530621FE" w14:textId="77777777" w:rsidR="002A727A" w:rsidRPr="002A727A" w:rsidRDefault="002A727A" w:rsidP="002A727A">
                  <w:pPr>
                    <w:rPr>
                      <w:rFonts w:asciiTheme="majorHAnsi" w:hAnsiTheme="majorHAnsi" w:cstheme="majorHAnsi"/>
                      <w:b w:val="0"/>
                      <w:bCs w:val="0"/>
                    </w:rPr>
                  </w:pPr>
                  <w:r w:rsidRPr="002A727A">
                    <w:rPr>
                      <w:rFonts w:asciiTheme="majorHAnsi" w:hAnsiTheme="majorHAnsi" w:cstheme="majorHAnsi"/>
                      <w:b w:val="0"/>
                      <w:bCs w:val="0"/>
                    </w:rPr>
                    <w:t>Der anvendes ICDP løbende for at have fokus på den gode barn-voksen relation.</w:t>
                  </w:r>
                </w:p>
                <w:p w14:paraId="2D52E89D" w14:textId="77777777" w:rsidR="002A727A" w:rsidRPr="002A727A" w:rsidRDefault="002A727A" w:rsidP="002A727A">
                  <w:pPr>
                    <w:rPr>
                      <w:rFonts w:asciiTheme="majorHAnsi" w:hAnsiTheme="majorHAnsi" w:cstheme="majorHAnsi"/>
                      <w:b w:val="0"/>
                      <w:bCs w:val="0"/>
                    </w:rPr>
                  </w:pPr>
                  <w:r w:rsidRPr="002A727A">
                    <w:rPr>
                      <w:rFonts w:asciiTheme="majorHAnsi" w:hAnsiTheme="majorHAnsi" w:cstheme="majorHAnsi"/>
                      <w:b w:val="0"/>
                      <w:bCs w:val="0"/>
                    </w:rPr>
                    <w:t>Den anerkendende relations pædagogik tager udgangspunkt i Berit Bae.</w:t>
                  </w:r>
                </w:p>
                <w:p w14:paraId="60B2929E" w14:textId="77777777" w:rsidR="009E7AC0" w:rsidRDefault="009E7AC0" w:rsidP="009E7AC0">
                  <w:pPr>
                    <w:rPr>
                      <w:rFonts w:asciiTheme="majorHAnsi" w:eastAsia="Century Gothic" w:hAnsiTheme="majorHAnsi"/>
                      <w:b w:val="0"/>
                      <w:bCs w:val="0"/>
                      <w:color w:val="000000" w:themeColor="text1"/>
                      <w:szCs w:val="22"/>
                      <w:u w:val="single"/>
                    </w:rPr>
                  </w:pPr>
                </w:p>
                <w:p w14:paraId="1837AB3A" w14:textId="4A5012B5" w:rsidR="00FC4E0E" w:rsidRDefault="00FC4E0E" w:rsidP="009E7AC0">
                  <w:pPr>
                    <w:rPr>
                      <w:rFonts w:asciiTheme="majorHAnsi" w:eastAsia="Century Gothic" w:hAnsiTheme="majorHAnsi"/>
                      <w:color w:val="000000" w:themeColor="text1"/>
                      <w:szCs w:val="22"/>
                    </w:rPr>
                  </w:pPr>
                  <w:r>
                    <w:rPr>
                      <w:rFonts w:asciiTheme="majorHAnsi" w:eastAsia="Century Gothic" w:hAnsiTheme="majorHAnsi"/>
                      <w:b w:val="0"/>
                      <w:bCs w:val="0"/>
                      <w:color w:val="000000" w:themeColor="text1"/>
                      <w:szCs w:val="22"/>
                    </w:rPr>
                    <w:t>Børn udvikler sig i relationer, kontakt og kommunikation. Dannelse er en livslang proces</w:t>
                  </w:r>
                  <w:r w:rsidR="009C058E">
                    <w:rPr>
                      <w:rFonts w:asciiTheme="majorHAnsi" w:eastAsia="Century Gothic" w:hAnsiTheme="majorHAnsi"/>
                      <w:b w:val="0"/>
                      <w:bCs w:val="0"/>
                      <w:color w:val="000000" w:themeColor="text1"/>
                      <w:szCs w:val="22"/>
                    </w:rPr>
                    <w:t>,</w:t>
                  </w:r>
                  <w:r>
                    <w:rPr>
                      <w:rFonts w:asciiTheme="majorHAnsi" w:eastAsia="Century Gothic" w:hAnsiTheme="majorHAnsi"/>
                      <w:b w:val="0"/>
                      <w:bCs w:val="0"/>
                      <w:color w:val="000000" w:themeColor="text1"/>
                      <w:szCs w:val="22"/>
                    </w:rPr>
                    <w:t xml:space="preserve"> hvor vi forsøger at blive den bedste version af os selv.</w:t>
                  </w:r>
                </w:p>
                <w:p w14:paraId="2AB07BC1" w14:textId="77777777" w:rsidR="00FC4E0E" w:rsidRPr="00FC4E0E" w:rsidRDefault="00FC4E0E" w:rsidP="009E7AC0">
                  <w:pPr>
                    <w:rPr>
                      <w:rFonts w:asciiTheme="majorHAnsi" w:eastAsia="Century Gothic" w:hAnsiTheme="majorHAnsi"/>
                      <w:b w:val="0"/>
                      <w:bCs w:val="0"/>
                      <w:color w:val="000000" w:themeColor="text1"/>
                      <w:szCs w:val="22"/>
                    </w:rPr>
                  </w:pPr>
                  <w:r>
                    <w:rPr>
                      <w:rFonts w:asciiTheme="majorHAnsi" w:eastAsia="Century Gothic" w:hAnsiTheme="majorHAnsi"/>
                      <w:b w:val="0"/>
                      <w:bCs w:val="0"/>
                      <w:color w:val="000000" w:themeColor="text1"/>
                      <w:szCs w:val="22"/>
                    </w:rPr>
                    <w:t xml:space="preserve">I vores daglige rutiner, leg og pædagogiske aktiviteter sætter vi </w:t>
                  </w:r>
                  <w:r w:rsidR="00E62231">
                    <w:rPr>
                      <w:rFonts w:asciiTheme="majorHAnsi" w:eastAsia="Century Gothic" w:hAnsiTheme="majorHAnsi"/>
                      <w:b w:val="0"/>
                      <w:bCs w:val="0"/>
                      <w:color w:val="000000" w:themeColor="text1"/>
                      <w:szCs w:val="22"/>
                    </w:rPr>
                    <w:t xml:space="preserve">tydelige </w:t>
                  </w:r>
                  <w:r>
                    <w:rPr>
                      <w:rFonts w:asciiTheme="majorHAnsi" w:eastAsia="Century Gothic" w:hAnsiTheme="majorHAnsi"/>
                      <w:b w:val="0"/>
                      <w:bCs w:val="0"/>
                      <w:color w:val="000000" w:themeColor="text1"/>
                      <w:szCs w:val="22"/>
                    </w:rPr>
                    <w:t>rammer for og understøtter barnets dannelse.</w:t>
                  </w:r>
                </w:p>
                <w:p w14:paraId="4F8870FB" w14:textId="77777777" w:rsidR="009E7AC0" w:rsidRDefault="009E7AC0" w:rsidP="009E7AC0">
                  <w:pPr>
                    <w:rPr>
                      <w:rFonts w:asciiTheme="majorHAnsi" w:eastAsia="Century Gothic" w:hAnsiTheme="majorHAnsi"/>
                      <w:b w:val="0"/>
                      <w:bCs w:val="0"/>
                      <w:color w:val="000000" w:themeColor="text1"/>
                      <w:szCs w:val="22"/>
                      <w:u w:val="single"/>
                    </w:rPr>
                  </w:pPr>
                </w:p>
                <w:p w14:paraId="40632D2B" w14:textId="77777777" w:rsidR="00CE7FD0" w:rsidRDefault="00CE7FD0" w:rsidP="009E7AC0">
                  <w:pPr>
                    <w:rPr>
                      <w:rFonts w:ascii="Verdana" w:hAnsi="Verdana"/>
                      <w:sz w:val="18"/>
                      <w:szCs w:val="18"/>
                    </w:rPr>
                  </w:pPr>
                </w:p>
              </w:tc>
              <w:tc>
                <w:tcPr>
                  <w:tcW w:w="4814" w:type="dxa"/>
                  <w:tcBorders>
                    <w:bottom w:val="none" w:sz="0" w:space="0" w:color="auto"/>
                  </w:tcBorders>
                </w:tcPr>
                <w:p w14:paraId="1B55E13F" w14:textId="43FD29A9" w:rsidR="00474BD8" w:rsidRPr="00131F2F" w:rsidRDefault="009E7AC0" w:rsidP="00131F2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32"/>
                      <w:szCs w:val="18"/>
                    </w:rPr>
                  </w:pPr>
                  <w:r w:rsidRPr="0043356B">
                    <w:rPr>
                      <w:rFonts w:asciiTheme="majorHAnsi" w:hAnsiTheme="majorHAnsi"/>
                      <w:b w:val="0"/>
                      <w:sz w:val="32"/>
                      <w:szCs w:val="18"/>
                    </w:rPr>
                    <w:t>EKSEMPLER</w:t>
                  </w:r>
                </w:p>
                <w:p w14:paraId="77EBBFBF" w14:textId="5DC2D159" w:rsidR="00474BD8" w:rsidRDefault="00695437" w:rsidP="00474BD8">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bCs w:val="0"/>
                    </w:rPr>
                    <w:t>Om e</w:t>
                  </w:r>
                  <w:r w:rsidR="00474BD8">
                    <w:rPr>
                      <w:rFonts w:asciiTheme="majorHAnsi" w:hAnsiTheme="majorHAnsi"/>
                      <w:b w:val="0"/>
                      <w:bCs w:val="0"/>
                    </w:rPr>
                    <w:t xml:space="preserve">ftermiddagen arbejder vi videre på vores valgte tema </w:t>
                  </w:r>
                  <w:r w:rsidR="00D57583">
                    <w:rPr>
                      <w:rFonts w:asciiTheme="majorHAnsi" w:hAnsiTheme="majorHAnsi"/>
                      <w:b w:val="0"/>
                      <w:bCs w:val="0"/>
                    </w:rPr>
                    <w:t>”</w:t>
                  </w:r>
                  <w:r w:rsidR="00474BD8">
                    <w:rPr>
                      <w:rFonts w:asciiTheme="majorHAnsi" w:hAnsiTheme="majorHAnsi"/>
                      <w:b w:val="0"/>
                      <w:bCs w:val="0"/>
                    </w:rPr>
                    <w:t>efterå</w:t>
                  </w:r>
                  <w:r w:rsidR="008B03E6">
                    <w:rPr>
                      <w:rFonts w:asciiTheme="majorHAnsi" w:hAnsiTheme="majorHAnsi"/>
                      <w:b w:val="0"/>
                      <w:bCs w:val="0"/>
                    </w:rPr>
                    <w:t>r</w:t>
                  </w:r>
                  <w:r w:rsidR="00D57583">
                    <w:rPr>
                      <w:rFonts w:asciiTheme="majorHAnsi" w:hAnsiTheme="majorHAnsi"/>
                      <w:b w:val="0"/>
                      <w:bCs w:val="0"/>
                    </w:rPr>
                    <w:t>”</w:t>
                  </w:r>
                  <w:r w:rsidR="008B03E6">
                    <w:rPr>
                      <w:rFonts w:asciiTheme="majorHAnsi" w:hAnsiTheme="majorHAnsi"/>
                      <w:b w:val="0"/>
                      <w:bCs w:val="0"/>
                    </w:rPr>
                    <w:t>. En gruppe børn står under kastanjetræet og kaster legetøj op i træet for at få kastanjer ned. De tramper på dem for at få dem ud. Vi samler kastanjerne</w:t>
                  </w:r>
                  <w:r>
                    <w:rPr>
                      <w:rFonts w:asciiTheme="majorHAnsi" w:hAnsiTheme="majorHAnsi"/>
                      <w:b w:val="0"/>
                      <w:bCs w:val="0"/>
                    </w:rPr>
                    <w:t xml:space="preserve"> og taler om</w:t>
                  </w:r>
                  <w:r w:rsidR="00D713CA">
                    <w:rPr>
                      <w:rFonts w:asciiTheme="majorHAnsi" w:hAnsiTheme="majorHAnsi"/>
                      <w:b w:val="0"/>
                      <w:bCs w:val="0"/>
                    </w:rPr>
                    <w:t>,</w:t>
                  </w:r>
                  <w:r>
                    <w:rPr>
                      <w:rFonts w:asciiTheme="majorHAnsi" w:hAnsiTheme="majorHAnsi"/>
                      <w:b w:val="0"/>
                      <w:bCs w:val="0"/>
                    </w:rPr>
                    <w:t xml:space="preserve"> hvad vi skal med dem.</w:t>
                  </w:r>
                  <w:r w:rsidR="008B03E6">
                    <w:rPr>
                      <w:rFonts w:asciiTheme="majorHAnsi" w:hAnsiTheme="majorHAnsi"/>
                      <w:b w:val="0"/>
                      <w:bCs w:val="0"/>
                    </w:rPr>
                    <w:t xml:space="preserve"> </w:t>
                  </w:r>
                  <w:r w:rsidR="006428DD">
                    <w:rPr>
                      <w:rFonts w:asciiTheme="majorHAnsi" w:hAnsiTheme="majorHAnsi"/>
                      <w:b w:val="0"/>
                      <w:bCs w:val="0"/>
                    </w:rPr>
                    <w:t>Ida</w:t>
                  </w:r>
                  <w:r>
                    <w:rPr>
                      <w:rFonts w:asciiTheme="majorHAnsi" w:hAnsiTheme="majorHAnsi"/>
                      <w:b w:val="0"/>
                      <w:bCs w:val="0"/>
                    </w:rPr>
                    <w:t xml:space="preserve"> </w:t>
                  </w:r>
                  <w:r w:rsidR="008B03E6">
                    <w:rPr>
                      <w:rFonts w:asciiTheme="majorHAnsi" w:hAnsiTheme="majorHAnsi"/>
                      <w:b w:val="0"/>
                      <w:bCs w:val="0"/>
                    </w:rPr>
                    <w:t>finder materialer frem og laver kastanjedyr</w:t>
                  </w:r>
                  <w:r w:rsidR="006428DD">
                    <w:rPr>
                      <w:rFonts w:asciiTheme="majorHAnsi" w:hAnsiTheme="majorHAnsi"/>
                      <w:b w:val="0"/>
                      <w:bCs w:val="0"/>
                    </w:rPr>
                    <w:t xml:space="preserve"> med b</w:t>
                  </w:r>
                  <w:r w:rsidR="004B6640">
                    <w:rPr>
                      <w:rFonts w:asciiTheme="majorHAnsi" w:hAnsiTheme="majorHAnsi"/>
                      <w:b w:val="0"/>
                      <w:bCs w:val="0"/>
                    </w:rPr>
                    <w:t>ø</w:t>
                  </w:r>
                  <w:r w:rsidR="006428DD">
                    <w:rPr>
                      <w:rFonts w:asciiTheme="majorHAnsi" w:hAnsiTheme="majorHAnsi"/>
                      <w:b w:val="0"/>
                      <w:bCs w:val="0"/>
                    </w:rPr>
                    <w:t>rnene</w:t>
                  </w:r>
                  <w:r>
                    <w:rPr>
                      <w:rFonts w:asciiTheme="majorHAnsi" w:hAnsiTheme="majorHAnsi"/>
                      <w:b w:val="0"/>
                      <w:bCs w:val="0"/>
                    </w:rPr>
                    <w:t xml:space="preserve"> udenfor. </w:t>
                  </w:r>
                </w:p>
                <w:p w14:paraId="008FBF4F" w14:textId="2DCD82BD" w:rsidR="008B03E6" w:rsidRDefault="008B03E6" w:rsidP="00474BD8">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B03E6">
                    <w:rPr>
                      <w:rFonts w:asciiTheme="majorHAnsi" w:hAnsiTheme="majorHAnsi"/>
                      <w:b w:val="0"/>
                      <w:bCs w:val="0"/>
                    </w:rPr>
                    <w:t>Berit går indenfor og rydder op efter frokost. Jens kommer ind og har tisset i bukserne. Berit hjælper Jens</w:t>
                  </w:r>
                  <w:r w:rsidR="00075595">
                    <w:rPr>
                      <w:rFonts w:asciiTheme="majorHAnsi" w:hAnsiTheme="majorHAnsi"/>
                      <w:b w:val="0"/>
                      <w:bCs w:val="0"/>
                    </w:rPr>
                    <w:t>.</w:t>
                  </w:r>
                </w:p>
                <w:p w14:paraId="41E07E1E" w14:textId="34079713" w:rsidR="00075595" w:rsidRPr="008B03E6" w:rsidRDefault="00075595" w:rsidP="00474BD8">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B90B57">
                    <w:rPr>
                      <w:rFonts w:asciiTheme="majorHAnsi" w:hAnsiTheme="majorHAnsi"/>
                      <w:b w:val="0"/>
                      <w:bCs w:val="0"/>
                      <w:u w:val="single"/>
                    </w:rPr>
                    <w:t>Refleksion:</w:t>
                  </w:r>
                  <w:r>
                    <w:rPr>
                      <w:rFonts w:asciiTheme="majorHAnsi" w:hAnsiTheme="majorHAnsi"/>
                      <w:b w:val="0"/>
                      <w:bCs w:val="0"/>
                    </w:rPr>
                    <w:t xml:space="preserve"> Vores praktiske opgaver er tilrettelagt over hele dagen</w:t>
                  </w:r>
                  <w:r w:rsidR="00F366A7">
                    <w:rPr>
                      <w:rFonts w:asciiTheme="majorHAnsi" w:hAnsiTheme="majorHAnsi"/>
                      <w:b w:val="0"/>
                      <w:bCs w:val="0"/>
                    </w:rPr>
                    <w:t>,</w:t>
                  </w:r>
                  <w:r>
                    <w:rPr>
                      <w:rFonts w:asciiTheme="majorHAnsi" w:hAnsiTheme="majorHAnsi"/>
                      <w:b w:val="0"/>
                      <w:bCs w:val="0"/>
                    </w:rPr>
                    <w:t xml:space="preserve"> så der er voksne som er nærværende og </w:t>
                  </w:r>
                  <w:r w:rsidR="00DB334B">
                    <w:rPr>
                      <w:rFonts w:asciiTheme="majorHAnsi" w:hAnsiTheme="majorHAnsi"/>
                      <w:b w:val="0"/>
                      <w:bCs w:val="0"/>
                    </w:rPr>
                    <w:t xml:space="preserve">gennemgående </w:t>
                  </w:r>
                  <w:r w:rsidR="005C2FAB">
                    <w:rPr>
                      <w:rFonts w:asciiTheme="majorHAnsi" w:hAnsiTheme="majorHAnsi"/>
                      <w:b w:val="0"/>
                      <w:bCs w:val="0"/>
                    </w:rPr>
                    <w:t>og som derfor</w:t>
                  </w:r>
                  <w:r w:rsidR="00DB334B">
                    <w:rPr>
                      <w:rFonts w:asciiTheme="majorHAnsi" w:hAnsiTheme="majorHAnsi"/>
                      <w:b w:val="0"/>
                      <w:bCs w:val="0"/>
                    </w:rPr>
                    <w:t xml:space="preserve"> </w:t>
                  </w:r>
                  <w:r w:rsidR="00743E97">
                    <w:rPr>
                      <w:rFonts w:asciiTheme="majorHAnsi" w:hAnsiTheme="majorHAnsi"/>
                      <w:b w:val="0"/>
                      <w:bCs w:val="0"/>
                    </w:rPr>
                    <w:t xml:space="preserve">kan </w:t>
                  </w:r>
                  <w:r>
                    <w:rPr>
                      <w:rFonts w:asciiTheme="majorHAnsi" w:hAnsiTheme="majorHAnsi"/>
                      <w:b w:val="0"/>
                      <w:bCs w:val="0"/>
                    </w:rPr>
                    <w:t xml:space="preserve">blive i </w:t>
                  </w:r>
                  <w:r w:rsidR="004B6640">
                    <w:rPr>
                      <w:rFonts w:asciiTheme="majorHAnsi" w:hAnsiTheme="majorHAnsi"/>
                      <w:b w:val="0"/>
                      <w:bCs w:val="0"/>
                    </w:rPr>
                    <w:t xml:space="preserve">en </w:t>
                  </w:r>
                  <w:r>
                    <w:rPr>
                      <w:rFonts w:asciiTheme="majorHAnsi" w:hAnsiTheme="majorHAnsi"/>
                      <w:b w:val="0"/>
                      <w:bCs w:val="0"/>
                    </w:rPr>
                    <w:t>aktivitet med børnene</w:t>
                  </w:r>
                  <w:r w:rsidR="004B6640">
                    <w:rPr>
                      <w:rFonts w:asciiTheme="majorHAnsi" w:hAnsiTheme="majorHAnsi"/>
                      <w:b w:val="0"/>
                      <w:bCs w:val="0"/>
                    </w:rPr>
                    <w:t>,</w:t>
                  </w:r>
                  <w:r w:rsidR="00743E97">
                    <w:rPr>
                      <w:rFonts w:asciiTheme="majorHAnsi" w:hAnsiTheme="majorHAnsi"/>
                      <w:b w:val="0"/>
                      <w:bCs w:val="0"/>
                    </w:rPr>
                    <w:t xml:space="preserve"> mens andre ordner opvask m.m.</w:t>
                  </w:r>
                </w:p>
                <w:p w14:paraId="6118A928" w14:textId="6B4980B3" w:rsidR="00474BD8" w:rsidRPr="008B03E6" w:rsidRDefault="00474BD8" w:rsidP="003A615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p>
                <w:p w14:paraId="2A45A5D6" w14:textId="5B4245DB" w:rsidR="00075595" w:rsidRDefault="008B03E6" w:rsidP="0007559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B03E6">
                    <w:rPr>
                      <w:rFonts w:asciiTheme="majorHAnsi" w:hAnsiTheme="majorHAnsi"/>
                      <w:b w:val="0"/>
                      <w:bCs w:val="0"/>
                    </w:rPr>
                    <w:t>S</w:t>
                  </w:r>
                  <w:r w:rsidR="005E3263" w:rsidRPr="008B03E6">
                    <w:rPr>
                      <w:rFonts w:asciiTheme="majorHAnsi" w:hAnsiTheme="majorHAnsi"/>
                      <w:b w:val="0"/>
                      <w:bCs w:val="0"/>
                    </w:rPr>
                    <w:t>olbørnene</w:t>
                  </w:r>
                  <w:r w:rsidRPr="008B03E6">
                    <w:rPr>
                      <w:rFonts w:asciiTheme="majorHAnsi" w:hAnsiTheme="majorHAnsi"/>
                      <w:b w:val="0"/>
                      <w:bCs w:val="0"/>
                    </w:rPr>
                    <w:t xml:space="preserve"> skal</w:t>
                  </w:r>
                  <w:r w:rsidR="005E3263" w:rsidRPr="008B03E6">
                    <w:rPr>
                      <w:rFonts w:asciiTheme="majorHAnsi" w:hAnsiTheme="majorHAnsi"/>
                      <w:b w:val="0"/>
                      <w:bCs w:val="0"/>
                    </w:rPr>
                    <w:t xml:space="preserve"> i gymnastiksalen. </w:t>
                  </w:r>
                  <w:r w:rsidR="00075595">
                    <w:rPr>
                      <w:rFonts w:asciiTheme="majorHAnsi" w:hAnsiTheme="majorHAnsi"/>
                      <w:b w:val="0"/>
                      <w:bCs w:val="0"/>
                    </w:rPr>
                    <w:t>Vi er udenfor</w:t>
                  </w:r>
                  <w:r w:rsidR="002A4997">
                    <w:rPr>
                      <w:rFonts w:asciiTheme="majorHAnsi" w:hAnsiTheme="majorHAnsi"/>
                      <w:b w:val="0"/>
                      <w:bCs w:val="0"/>
                    </w:rPr>
                    <w:t>,</w:t>
                  </w:r>
                  <w:r w:rsidR="00075595">
                    <w:rPr>
                      <w:rFonts w:asciiTheme="majorHAnsi" w:hAnsiTheme="majorHAnsi"/>
                      <w:b w:val="0"/>
                      <w:bCs w:val="0"/>
                    </w:rPr>
                    <w:t xml:space="preserve"> men </w:t>
                  </w:r>
                  <w:r w:rsidR="005E3263" w:rsidRPr="008B03E6">
                    <w:rPr>
                      <w:rFonts w:asciiTheme="majorHAnsi" w:hAnsiTheme="majorHAnsi"/>
                      <w:b w:val="0"/>
                      <w:bCs w:val="0"/>
                    </w:rPr>
                    <w:t xml:space="preserve">børnene løber glade ind og tager regntøjet af og </w:t>
                  </w:r>
                  <w:r w:rsidR="002A4997">
                    <w:rPr>
                      <w:rFonts w:asciiTheme="majorHAnsi" w:hAnsiTheme="majorHAnsi"/>
                      <w:b w:val="0"/>
                      <w:bCs w:val="0"/>
                    </w:rPr>
                    <w:t xml:space="preserve">løber ud og </w:t>
                  </w:r>
                  <w:r w:rsidR="005E3263" w:rsidRPr="008B03E6">
                    <w:rPr>
                      <w:rFonts w:asciiTheme="majorHAnsi" w:hAnsiTheme="majorHAnsi"/>
                      <w:b w:val="0"/>
                      <w:bCs w:val="0"/>
                    </w:rPr>
                    <w:t xml:space="preserve">stiller sig klar ved lågen til at </w:t>
                  </w:r>
                  <w:r w:rsidR="00A511EF">
                    <w:rPr>
                      <w:rFonts w:asciiTheme="majorHAnsi" w:hAnsiTheme="majorHAnsi"/>
                      <w:b w:val="0"/>
                      <w:bCs w:val="0"/>
                    </w:rPr>
                    <w:t>komme</w:t>
                  </w:r>
                  <w:r w:rsidR="005E3263" w:rsidRPr="008B03E6">
                    <w:rPr>
                      <w:rFonts w:asciiTheme="majorHAnsi" w:hAnsiTheme="majorHAnsi"/>
                      <w:b w:val="0"/>
                      <w:bCs w:val="0"/>
                    </w:rPr>
                    <w:t xml:space="preserve"> i gymnastiksalen. Et barn leger videre med et andet barn fra stjern</w:t>
                  </w:r>
                  <w:r w:rsidR="00075595">
                    <w:rPr>
                      <w:rFonts w:asciiTheme="majorHAnsi" w:hAnsiTheme="majorHAnsi"/>
                      <w:b w:val="0"/>
                      <w:bCs w:val="0"/>
                    </w:rPr>
                    <w:t xml:space="preserve">egrp. </w:t>
                  </w:r>
                  <w:r w:rsidR="005E3263" w:rsidRPr="008B03E6">
                    <w:rPr>
                      <w:rFonts w:asciiTheme="majorHAnsi" w:hAnsiTheme="majorHAnsi"/>
                      <w:b w:val="0"/>
                      <w:bCs w:val="0"/>
                    </w:rPr>
                    <w:t>Den voksne henvender sig til barnet 2 gange</w:t>
                  </w:r>
                  <w:r w:rsidR="00512AD6">
                    <w:rPr>
                      <w:rFonts w:asciiTheme="majorHAnsi" w:hAnsiTheme="majorHAnsi"/>
                      <w:b w:val="0"/>
                      <w:bCs w:val="0"/>
                    </w:rPr>
                    <w:t>,</w:t>
                  </w:r>
                  <w:r w:rsidR="005E3263" w:rsidRPr="008B03E6">
                    <w:rPr>
                      <w:rFonts w:asciiTheme="majorHAnsi" w:hAnsiTheme="majorHAnsi"/>
                      <w:b w:val="0"/>
                      <w:bCs w:val="0"/>
                    </w:rPr>
                    <w:t xml:space="preserve"> men barnet viser ingen interesse for gymnastiksalen</w:t>
                  </w:r>
                  <w:r w:rsidR="00075595">
                    <w:rPr>
                      <w:rFonts w:asciiTheme="majorHAnsi" w:hAnsiTheme="majorHAnsi"/>
                      <w:b w:val="0"/>
                      <w:bCs w:val="0"/>
                    </w:rPr>
                    <w:t xml:space="preserve">. </w:t>
                  </w:r>
                  <w:r w:rsidR="005E3263" w:rsidRPr="008B03E6">
                    <w:rPr>
                      <w:rFonts w:asciiTheme="majorHAnsi" w:hAnsiTheme="majorHAnsi"/>
                      <w:b w:val="0"/>
                      <w:bCs w:val="0"/>
                    </w:rPr>
                    <w:t>Vi bliver derfor enige om</w:t>
                  </w:r>
                  <w:r w:rsidR="00512AD6">
                    <w:rPr>
                      <w:rFonts w:asciiTheme="majorHAnsi" w:hAnsiTheme="majorHAnsi"/>
                      <w:b w:val="0"/>
                      <w:bCs w:val="0"/>
                    </w:rPr>
                    <w:t>,</w:t>
                  </w:r>
                  <w:r w:rsidR="005E3263" w:rsidRPr="008B03E6">
                    <w:rPr>
                      <w:rFonts w:asciiTheme="majorHAnsi" w:hAnsiTheme="majorHAnsi"/>
                      <w:b w:val="0"/>
                      <w:bCs w:val="0"/>
                    </w:rPr>
                    <w:t xml:space="preserve"> at det er bedre for barnet at blive i sin gode relation og leg</w:t>
                  </w:r>
                  <w:r w:rsidR="00512AD6">
                    <w:rPr>
                      <w:rFonts w:asciiTheme="majorHAnsi" w:hAnsiTheme="majorHAnsi"/>
                      <w:b w:val="0"/>
                      <w:bCs w:val="0"/>
                    </w:rPr>
                    <w:t>,</w:t>
                  </w:r>
                  <w:r w:rsidR="005E3263" w:rsidRPr="008B03E6">
                    <w:rPr>
                      <w:rFonts w:asciiTheme="majorHAnsi" w:hAnsiTheme="majorHAnsi"/>
                      <w:b w:val="0"/>
                      <w:bCs w:val="0"/>
                    </w:rPr>
                    <w:t xml:space="preserve"> frem for absolut at skulle med i gymnastiksalen.</w:t>
                  </w:r>
                </w:p>
                <w:p w14:paraId="1BD9F7F8" w14:textId="123243FF" w:rsidR="004135F3" w:rsidRDefault="00075595" w:rsidP="0007559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90B57">
                    <w:rPr>
                      <w:rFonts w:asciiTheme="majorHAnsi" w:hAnsiTheme="majorHAnsi"/>
                      <w:b w:val="0"/>
                      <w:bCs w:val="0"/>
                      <w:u w:val="single"/>
                    </w:rPr>
                    <w:t>Refleksion:</w:t>
                  </w:r>
                  <w:r w:rsidR="004135F3">
                    <w:rPr>
                      <w:rFonts w:asciiTheme="majorHAnsi" w:hAnsiTheme="majorHAnsi"/>
                      <w:b w:val="0"/>
                      <w:bCs w:val="0"/>
                    </w:rPr>
                    <w:t xml:space="preserve"> Vi respekterer barnet og opvejer </w:t>
                  </w:r>
                  <w:r w:rsidR="00076AB0">
                    <w:rPr>
                      <w:rFonts w:asciiTheme="majorHAnsi" w:hAnsiTheme="majorHAnsi"/>
                      <w:b w:val="0"/>
                      <w:bCs w:val="0"/>
                    </w:rPr>
                    <w:t>hvilken læring der er vigtigst</w:t>
                  </w:r>
                  <w:r w:rsidR="00512AD6">
                    <w:rPr>
                      <w:rFonts w:asciiTheme="majorHAnsi" w:hAnsiTheme="majorHAnsi"/>
                      <w:b w:val="0"/>
                      <w:bCs w:val="0"/>
                    </w:rPr>
                    <w:t>,</w:t>
                  </w:r>
                  <w:r w:rsidR="00076AB0">
                    <w:rPr>
                      <w:rFonts w:asciiTheme="majorHAnsi" w:hAnsiTheme="majorHAnsi"/>
                      <w:b w:val="0"/>
                      <w:bCs w:val="0"/>
                    </w:rPr>
                    <w:t xml:space="preserve"> i forhold til</w:t>
                  </w:r>
                  <w:r w:rsidR="004135F3">
                    <w:rPr>
                      <w:rFonts w:asciiTheme="majorHAnsi" w:hAnsiTheme="majorHAnsi"/>
                      <w:b w:val="0"/>
                      <w:bCs w:val="0"/>
                    </w:rPr>
                    <w:t xml:space="preserve"> om barnet skal deltage i </w:t>
                  </w:r>
                  <w:r w:rsidR="00076AB0">
                    <w:rPr>
                      <w:rFonts w:asciiTheme="majorHAnsi" w:hAnsiTheme="majorHAnsi"/>
                      <w:b w:val="0"/>
                      <w:bCs w:val="0"/>
                    </w:rPr>
                    <w:t xml:space="preserve">den </w:t>
                  </w:r>
                  <w:r w:rsidR="004135F3">
                    <w:rPr>
                      <w:rFonts w:asciiTheme="majorHAnsi" w:hAnsiTheme="majorHAnsi"/>
                      <w:b w:val="0"/>
                      <w:bCs w:val="0"/>
                    </w:rPr>
                    <w:t>voksen</w:t>
                  </w:r>
                  <w:r w:rsidR="00076AB0">
                    <w:rPr>
                      <w:rFonts w:asciiTheme="majorHAnsi" w:hAnsiTheme="majorHAnsi"/>
                      <w:b w:val="0"/>
                      <w:bCs w:val="0"/>
                    </w:rPr>
                    <w:t xml:space="preserve"> </w:t>
                  </w:r>
                  <w:r w:rsidR="004135F3">
                    <w:rPr>
                      <w:rFonts w:asciiTheme="majorHAnsi" w:hAnsiTheme="majorHAnsi"/>
                      <w:b w:val="0"/>
                      <w:bCs w:val="0"/>
                    </w:rPr>
                    <w:t>init</w:t>
                  </w:r>
                  <w:r w:rsidR="00076AB0">
                    <w:rPr>
                      <w:rFonts w:asciiTheme="majorHAnsi" w:hAnsiTheme="majorHAnsi"/>
                      <w:b w:val="0"/>
                      <w:bCs w:val="0"/>
                    </w:rPr>
                    <w:t>i</w:t>
                  </w:r>
                  <w:r w:rsidR="004135F3">
                    <w:rPr>
                      <w:rFonts w:asciiTheme="majorHAnsi" w:hAnsiTheme="majorHAnsi"/>
                      <w:b w:val="0"/>
                      <w:bCs w:val="0"/>
                    </w:rPr>
                    <w:t xml:space="preserve">erede aktivitet eller om det </w:t>
                  </w:r>
                  <w:r w:rsidR="00076AB0">
                    <w:rPr>
                      <w:rFonts w:asciiTheme="majorHAnsi" w:hAnsiTheme="majorHAnsi"/>
                      <w:b w:val="0"/>
                      <w:bCs w:val="0"/>
                    </w:rPr>
                    <w:t>skal blive i den børneinitierede aktivitet.</w:t>
                  </w:r>
                </w:p>
                <w:p w14:paraId="2D673FEA" w14:textId="77777777" w:rsidR="00340AF5" w:rsidRDefault="00340AF5" w:rsidP="0007559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14:paraId="0C81C6BF" w14:textId="14A68CD2" w:rsidR="00076AB0" w:rsidRDefault="008D29BB" w:rsidP="009E7AC0">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76AB0">
                    <w:rPr>
                      <w:rFonts w:asciiTheme="majorHAnsi" w:hAnsiTheme="majorHAnsi"/>
                      <w:b w:val="0"/>
                      <w:bCs w:val="0"/>
                    </w:rPr>
                    <w:t>Tema efterår. Da måne</w:t>
                  </w:r>
                  <w:r w:rsidR="00340AF5">
                    <w:rPr>
                      <w:rFonts w:asciiTheme="majorHAnsi" w:hAnsiTheme="majorHAnsi"/>
                      <w:b w:val="0"/>
                      <w:bCs w:val="0"/>
                    </w:rPr>
                    <w:t>gr</w:t>
                  </w:r>
                  <w:r w:rsidR="00CE381A">
                    <w:rPr>
                      <w:rFonts w:asciiTheme="majorHAnsi" w:hAnsiTheme="majorHAnsi"/>
                      <w:b w:val="0"/>
                      <w:bCs w:val="0"/>
                    </w:rPr>
                    <w:t>uppen</w:t>
                  </w:r>
                  <w:r w:rsidRPr="00076AB0">
                    <w:rPr>
                      <w:rFonts w:asciiTheme="majorHAnsi" w:hAnsiTheme="majorHAnsi"/>
                      <w:b w:val="0"/>
                      <w:bCs w:val="0"/>
                    </w:rPr>
                    <w:t xml:space="preserve"> kun består af 4 børn har vi</w:t>
                  </w:r>
                  <w:r w:rsidR="00CE381A">
                    <w:rPr>
                      <w:rFonts w:asciiTheme="majorHAnsi" w:hAnsiTheme="majorHAnsi"/>
                      <w:b w:val="0"/>
                      <w:bCs w:val="0"/>
                    </w:rPr>
                    <w:t>,</w:t>
                  </w:r>
                  <w:r w:rsidRPr="00076AB0">
                    <w:rPr>
                      <w:rFonts w:asciiTheme="majorHAnsi" w:hAnsiTheme="majorHAnsi"/>
                      <w:b w:val="0"/>
                      <w:bCs w:val="0"/>
                    </w:rPr>
                    <w:t xml:space="preserve"> for at lave en homogengruppe</w:t>
                  </w:r>
                  <w:r w:rsidR="00CE381A">
                    <w:rPr>
                      <w:rFonts w:asciiTheme="majorHAnsi" w:hAnsiTheme="majorHAnsi"/>
                      <w:b w:val="0"/>
                      <w:bCs w:val="0"/>
                    </w:rPr>
                    <w:t>,</w:t>
                  </w:r>
                  <w:r w:rsidRPr="00076AB0">
                    <w:rPr>
                      <w:rFonts w:asciiTheme="majorHAnsi" w:hAnsiTheme="majorHAnsi"/>
                      <w:b w:val="0"/>
                      <w:bCs w:val="0"/>
                    </w:rPr>
                    <w:t xml:space="preserve"> blandet sol og måne. Spændet i aldersgruppen er derfor fra 3-5 år. Der laves efterårstræer ved at tegne sin hånd</w:t>
                  </w:r>
                  <w:r w:rsidR="00CE381A">
                    <w:rPr>
                      <w:rFonts w:asciiTheme="majorHAnsi" w:hAnsiTheme="majorHAnsi"/>
                      <w:b w:val="0"/>
                      <w:bCs w:val="0"/>
                    </w:rPr>
                    <w:t>,</w:t>
                  </w:r>
                  <w:r w:rsidR="00076AB0">
                    <w:rPr>
                      <w:rFonts w:asciiTheme="majorHAnsi" w:hAnsiTheme="majorHAnsi"/>
                      <w:b w:val="0"/>
                      <w:bCs w:val="0"/>
                    </w:rPr>
                    <w:t xml:space="preserve"> male billedet og male efterårsblade. De yngste kan ikke holde koncentrationen så længe og får lov til at forlade aktiviteten og gå i leg efter kortere tid.</w:t>
                  </w:r>
                </w:p>
                <w:p w14:paraId="744BB842" w14:textId="43B6092B" w:rsidR="00055665" w:rsidRPr="00076AB0" w:rsidRDefault="00076AB0" w:rsidP="009E7AC0">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B90B57">
                    <w:rPr>
                      <w:rFonts w:asciiTheme="majorHAnsi" w:hAnsiTheme="majorHAnsi"/>
                      <w:b w:val="0"/>
                      <w:bCs w:val="0"/>
                      <w:u w:val="single"/>
                    </w:rPr>
                    <w:t>Refleksion:</w:t>
                  </w:r>
                  <w:r w:rsidR="008D29BB" w:rsidRPr="00076AB0">
                    <w:rPr>
                      <w:rFonts w:asciiTheme="majorHAnsi" w:hAnsiTheme="majorHAnsi"/>
                      <w:b w:val="0"/>
                      <w:bCs w:val="0"/>
                    </w:rPr>
                    <w:t xml:space="preserve"> Der er fokus på koncentration og sanser. </w:t>
                  </w:r>
                  <w:r>
                    <w:rPr>
                      <w:rFonts w:asciiTheme="majorHAnsi" w:hAnsiTheme="majorHAnsi"/>
                      <w:b w:val="0"/>
                      <w:bCs w:val="0"/>
                    </w:rPr>
                    <w:t>Der er fokus på barnets alder og udvikling både i forhold til produkt, tid og barnets interesse.</w:t>
                  </w:r>
                </w:p>
                <w:p w14:paraId="60E90672" w14:textId="77777777" w:rsidR="008D29BB" w:rsidRDefault="008D29BB" w:rsidP="009E7AC0">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14:paraId="66BE8AF4" w14:textId="75ED6BE1" w:rsidR="00055665" w:rsidRDefault="00055665" w:rsidP="009E7AC0">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55665">
                    <w:rPr>
                      <w:rFonts w:asciiTheme="majorHAnsi" w:hAnsiTheme="majorHAnsi"/>
                      <w:b w:val="0"/>
                      <w:bCs w:val="0"/>
                    </w:rPr>
                    <w:t xml:space="preserve">Nogle børn leger tiger, de kravler på </w:t>
                  </w:r>
                  <w:r w:rsidR="00FE5B01" w:rsidRPr="00055665">
                    <w:rPr>
                      <w:rFonts w:asciiTheme="majorHAnsi" w:hAnsiTheme="majorHAnsi"/>
                      <w:b w:val="0"/>
                      <w:bCs w:val="0"/>
                    </w:rPr>
                    <w:t>gulve</w:t>
                  </w:r>
                  <w:r w:rsidR="00FE5B01">
                    <w:rPr>
                      <w:rFonts w:asciiTheme="majorHAnsi" w:hAnsiTheme="majorHAnsi"/>
                      <w:b w:val="0"/>
                      <w:bCs w:val="0"/>
                    </w:rPr>
                    <w:t xml:space="preserve">t, </w:t>
                  </w:r>
                  <w:r w:rsidRPr="00055665">
                    <w:rPr>
                      <w:rFonts w:asciiTheme="majorHAnsi" w:hAnsiTheme="majorHAnsi"/>
                      <w:b w:val="0"/>
                      <w:bCs w:val="0"/>
                    </w:rPr>
                    <w:t>laver farlige lyde og kommer hen og kradser den voksne på benene.</w:t>
                  </w:r>
                  <w:r>
                    <w:rPr>
                      <w:rFonts w:asciiTheme="majorHAnsi" w:hAnsiTheme="majorHAnsi"/>
                      <w:b w:val="0"/>
                      <w:bCs w:val="0"/>
                    </w:rPr>
                    <w:t xml:space="preserve"> Den voksne spørger: </w:t>
                  </w:r>
                  <w:r w:rsidR="00FE5B01">
                    <w:rPr>
                      <w:rFonts w:asciiTheme="majorHAnsi" w:hAnsiTheme="majorHAnsi"/>
                      <w:b w:val="0"/>
                      <w:bCs w:val="0"/>
                    </w:rPr>
                    <w:t>”</w:t>
                  </w:r>
                  <w:r>
                    <w:rPr>
                      <w:rFonts w:asciiTheme="majorHAnsi" w:hAnsiTheme="majorHAnsi"/>
                      <w:b w:val="0"/>
                      <w:bCs w:val="0"/>
                    </w:rPr>
                    <w:t>Vil I gerne males i hovedet som tigere</w:t>
                  </w:r>
                  <w:r w:rsidR="00FE5B01">
                    <w:rPr>
                      <w:rFonts w:asciiTheme="majorHAnsi" w:hAnsiTheme="majorHAnsi"/>
                      <w:b w:val="0"/>
                      <w:bCs w:val="0"/>
                    </w:rPr>
                    <w:t>”</w:t>
                  </w:r>
                  <w:r>
                    <w:rPr>
                      <w:rFonts w:asciiTheme="majorHAnsi" w:hAnsiTheme="majorHAnsi"/>
                      <w:b w:val="0"/>
                      <w:bCs w:val="0"/>
                    </w:rPr>
                    <w:t xml:space="preserve">? Børnene råber begejstret </w:t>
                  </w:r>
                  <w:r w:rsidR="00FE5B01">
                    <w:rPr>
                      <w:rFonts w:asciiTheme="majorHAnsi" w:hAnsiTheme="majorHAnsi"/>
                      <w:b w:val="0"/>
                      <w:bCs w:val="0"/>
                    </w:rPr>
                    <w:t>”</w:t>
                  </w:r>
                  <w:r>
                    <w:rPr>
                      <w:rFonts w:asciiTheme="majorHAnsi" w:hAnsiTheme="majorHAnsi"/>
                      <w:b w:val="0"/>
                      <w:bCs w:val="0"/>
                    </w:rPr>
                    <w:t>Jaaa</w:t>
                  </w:r>
                  <w:r w:rsidR="00FE5B01">
                    <w:rPr>
                      <w:rFonts w:asciiTheme="majorHAnsi" w:hAnsiTheme="majorHAnsi"/>
                      <w:b w:val="0"/>
                      <w:bCs w:val="0"/>
                    </w:rPr>
                    <w:t>”</w:t>
                  </w:r>
                  <w:r>
                    <w:rPr>
                      <w:rFonts w:asciiTheme="majorHAnsi" w:hAnsiTheme="majorHAnsi"/>
                      <w:b w:val="0"/>
                      <w:bCs w:val="0"/>
                    </w:rPr>
                    <w:t xml:space="preserve">. Da de andre børn opdager det, vil de også males. Børnene sætter sig i kø </w:t>
                  </w:r>
                  <w:r w:rsidR="005606F3">
                    <w:rPr>
                      <w:rFonts w:asciiTheme="majorHAnsi" w:hAnsiTheme="majorHAnsi"/>
                      <w:b w:val="0"/>
                      <w:bCs w:val="0"/>
                    </w:rPr>
                    <w:t>for at blive malet. Der bliver malet</w:t>
                  </w:r>
                  <w:r>
                    <w:rPr>
                      <w:rFonts w:asciiTheme="majorHAnsi" w:hAnsiTheme="majorHAnsi"/>
                      <w:b w:val="0"/>
                      <w:bCs w:val="0"/>
                    </w:rPr>
                    <w:t xml:space="preserve"> mange børn </w:t>
                  </w:r>
                  <w:r w:rsidR="005606F3">
                    <w:rPr>
                      <w:rFonts w:asciiTheme="majorHAnsi" w:hAnsiTheme="majorHAnsi"/>
                      <w:b w:val="0"/>
                      <w:bCs w:val="0"/>
                    </w:rPr>
                    <w:t>som</w:t>
                  </w:r>
                  <w:r>
                    <w:rPr>
                      <w:rFonts w:asciiTheme="majorHAnsi" w:hAnsiTheme="majorHAnsi"/>
                      <w:b w:val="0"/>
                      <w:bCs w:val="0"/>
                    </w:rPr>
                    <w:t xml:space="preserve"> dyr, prinsesser</w:t>
                  </w:r>
                  <w:r w:rsidR="005606F3">
                    <w:rPr>
                      <w:rFonts w:asciiTheme="majorHAnsi" w:hAnsiTheme="majorHAnsi"/>
                      <w:b w:val="0"/>
                      <w:bCs w:val="0"/>
                    </w:rPr>
                    <w:t>,</w:t>
                  </w:r>
                  <w:r>
                    <w:rPr>
                      <w:rFonts w:asciiTheme="majorHAnsi" w:hAnsiTheme="majorHAnsi"/>
                      <w:b w:val="0"/>
                      <w:bCs w:val="0"/>
                    </w:rPr>
                    <w:t xml:space="preserve"> sørøvere</w:t>
                  </w:r>
                  <w:r w:rsidR="00AA7CA0">
                    <w:rPr>
                      <w:rFonts w:asciiTheme="majorHAnsi" w:hAnsiTheme="majorHAnsi"/>
                      <w:b w:val="0"/>
                      <w:bCs w:val="0"/>
                    </w:rPr>
                    <w:t>, dyrepassere</w:t>
                  </w:r>
                  <w:r w:rsidR="005606F3">
                    <w:rPr>
                      <w:rFonts w:asciiTheme="majorHAnsi" w:hAnsiTheme="majorHAnsi"/>
                      <w:b w:val="0"/>
                      <w:bCs w:val="0"/>
                    </w:rPr>
                    <w:t xml:space="preserve"> m.m.</w:t>
                  </w:r>
                  <w:r w:rsidR="00AA7CA0">
                    <w:rPr>
                      <w:rFonts w:asciiTheme="majorHAnsi" w:hAnsiTheme="majorHAnsi"/>
                      <w:b w:val="0"/>
                      <w:bCs w:val="0"/>
                    </w:rPr>
                    <w:t xml:space="preserve"> </w:t>
                  </w:r>
                </w:p>
                <w:p w14:paraId="701FA3AC" w14:textId="1467B0A1" w:rsidR="003F208D" w:rsidRPr="003F208D" w:rsidRDefault="003F208D" w:rsidP="009E7AC0">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B90B57">
                    <w:rPr>
                      <w:rFonts w:asciiTheme="majorHAnsi" w:hAnsiTheme="majorHAnsi"/>
                      <w:b w:val="0"/>
                      <w:bCs w:val="0"/>
                      <w:u w:val="single"/>
                    </w:rPr>
                    <w:t>Refleksion:</w:t>
                  </w:r>
                  <w:r w:rsidRPr="003F208D">
                    <w:rPr>
                      <w:rFonts w:asciiTheme="majorHAnsi" w:hAnsiTheme="majorHAnsi"/>
                      <w:b w:val="0"/>
                      <w:bCs w:val="0"/>
                    </w:rPr>
                    <w:t xml:space="preserve"> den voksne følger børnenes interesse og lader andre børn blive inspireret deraf. </w:t>
                  </w:r>
                  <w:r w:rsidR="00AA7CA0">
                    <w:rPr>
                      <w:rFonts w:asciiTheme="majorHAnsi" w:hAnsiTheme="majorHAnsi"/>
                      <w:b w:val="0"/>
                      <w:bCs w:val="0"/>
                    </w:rPr>
                    <w:t xml:space="preserve">Vi skal dog være opmærksomme på, at den voksne ikke ødelægger </w:t>
                  </w:r>
                  <w:r w:rsidR="005B12D1">
                    <w:rPr>
                      <w:rFonts w:asciiTheme="majorHAnsi" w:hAnsiTheme="majorHAnsi"/>
                      <w:b w:val="0"/>
                      <w:bCs w:val="0"/>
                    </w:rPr>
                    <w:t xml:space="preserve">eller </w:t>
                  </w:r>
                  <w:r w:rsidR="00AA7CA0">
                    <w:rPr>
                      <w:rFonts w:asciiTheme="majorHAnsi" w:hAnsiTheme="majorHAnsi"/>
                      <w:b w:val="0"/>
                      <w:bCs w:val="0"/>
                    </w:rPr>
                    <w:t>forstyrrer børnenes leg med egne initiativer.</w:t>
                  </w:r>
                </w:p>
                <w:p w14:paraId="7F8BD56D" w14:textId="77777777" w:rsidR="00A62D2E" w:rsidRDefault="00A62D2E" w:rsidP="009E7AC0">
                  <w:pPr>
                    <w:cnfStyle w:val="100000000000" w:firstRow="1" w:lastRow="0" w:firstColumn="0" w:lastColumn="0" w:oddVBand="0" w:evenVBand="0" w:oddHBand="0" w:evenHBand="0" w:firstRowFirstColumn="0" w:firstRowLastColumn="0" w:lastRowFirstColumn="0" w:lastRowLastColumn="0"/>
                    <w:rPr>
                      <w:rFonts w:asciiTheme="majorHAnsi" w:hAnsiTheme="majorHAnsi"/>
                    </w:rPr>
                  </w:pPr>
                </w:p>
                <w:p w14:paraId="6AE27721" w14:textId="5B0901A4" w:rsidR="00A62D2E" w:rsidRPr="00A62D2E" w:rsidRDefault="00A62D2E" w:rsidP="00A62D2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A62D2E">
                    <w:rPr>
                      <w:rFonts w:asciiTheme="majorHAnsi" w:hAnsiTheme="majorHAnsi"/>
                      <w:b w:val="0"/>
                      <w:bCs w:val="0"/>
                    </w:rPr>
                    <w:t>Stjernerne er på vej ud, den voksne har tænkt at vi skal være på legepladsen</w:t>
                  </w:r>
                  <w:r w:rsidR="005B12D1">
                    <w:rPr>
                      <w:rFonts w:asciiTheme="majorHAnsi" w:hAnsiTheme="majorHAnsi"/>
                      <w:b w:val="0"/>
                      <w:bCs w:val="0"/>
                    </w:rPr>
                    <w:t>,</w:t>
                  </w:r>
                  <w:r w:rsidRPr="00A62D2E">
                    <w:rPr>
                      <w:rFonts w:asciiTheme="majorHAnsi" w:hAnsiTheme="majorHAnsi"/>
                      <w:b w:val="0"/>
                      <w:bCs w:val="0"/>
                    </w:rPr>
                    <w:t xml:space="preserve"> fordi så har vi det hele for os selv. Imens vi tager tøj på</w:t>
                  </w:r>
                  <w:r w:rsidR="005B12D1">
                    <w:rPr>
                      <w:rFonts w:asciiTheme="majorHAnsi" w:hAnsiTheme="majorHAnsi"/>
                      <w:b w:val="0"/>
                      <w:bCs w:val="0"/>
                    </w:rPr>
                    <w:t>,</w:t>
                  </w:r>
                  <w:r w:rsidRPr="00A62D2E">
                    <w:rPr>
                      <w:rFonts w:asciiTheme="majorHAnsi" w:hAnsiTheme="majorHAnsi"/>
                      <w:b w:val="0"/>
                      <w:bCs w:val="0"/>
                    </w:rPr>
                    <w:t xml:space="preserve"> taler børnene sammen om det vi nu skal. Et af vores nye børn var i sidste uge med nede bag skolen for første gang. Han fortæller de andre om</w:t>
                  </w:r>
                  <w:r w:rsidR="005B12D1">
                    <w:rPr>
                      <w:rFonts w:asciiTheme="majorHAnsi" w:hAnsiTheme="majorHAnsi"/>
                      <w:b w:val="0"/>
                      <w:bCs w:val="0"/>
                    </w:rPr>
                    <w:t>,</w:t>
                  </w:r>
                  <w:r w:rsidRPr="00A62D2E">
                    <w:rPr>
                      <w:rFonts w:asciiTheme="majorHAnsi" w:hAnsiTheme="majorHAnsi"/>
                      <w:b w:val="0"/>
                      <w:bCs w:val="0"/>
                    </w:rPr>
                    <w:t xml:space="preserve"> hvordan han var edderkop i rebet på legepladsen nede bagve</w:t>
                  </w:r>
                  <w:r w:rsidR="005B12D1">
                    <w:rPr>
                      <w:rFonts w:asciiTheme="majorHAnsi" w:hAnsiTheme="majorHAnsi"/>
                      <w:b w:val="0"/>
                      <w:bCs w:val="0"/>
                    </w:rPr>
                    <w:t>d</w:t>
                  </w:r>
                  <w:r w:rsidRPr="00A62D2E">
                    <w:rPr>
                      <w:rFonts w:asciiTheme="majorHAnsi" w:hAnsiTheme="majorHAnsi"/>
                      <w:b w:val="0"/>
                      <w:bCs w:val="0"/>
                    </w:rPr>
                    <w:t>. Den voksne spør</w:t>
                  </w:r>
                  <w:r w:rsidR="00DC2D2B">
                    <w:rPr>
                      <w:rFonts w:asciiTheme="majorHAnsi" w:hAnsiTheme="majorHAnsi"/>
                      <w:b w:val="0"/>
                      <w:bCs w:val="0"/>
                    </w:rPr>
                    <w:t>ger</w:t>
                  </w:r>
                  <w:r w:rsidRPr="00A62D2E">
                    <w:rPr>
                      <w:rFonts w:asciiTheme="majorHAnsi" w:hAnsiTheme="majorHAnsi"/>
                      <w:b w:val="0"/>
                      <w:bCs w:val="0"/>
                    </w:rPr>
                    <w:t xml:space="preserve">: </w:t>
                  </w:r>
                  <w:r w:rsidR="005B12D1">
                    <w:rPr>
                      <w:rFonts w:asciiTheme="majorHAnsi" w:hAnsiTheme="majorHAnsi"/>
                      <w:b w:val="0"/>
                      <w:bCs w:val="0"/>
                    </w:rPr>
                    <w:t>”</w:t>
                  </w:r>
                  <w:r w:rsidRPr="00A62D2E">
                    <w:rPr>
                      <w:rFonts w:asciiTheme="majorHAnsi" w:hAnsiTheme="majorHAnsi"/>
                      <w:b w:val="0"/>
                      <w:bCs w:val="0"/>
                    </w:rPr>
                    <w:t>Vil I gerne ned bagved skolen og lege</w:t>
                  </w:r>
                  <w:r w:rsidR="00DC2D2B">
                    <w:rPr>
                      <w:rFonts w:asciiTheme="majorHAnsi" w:hAnsiTheme="majorHAnsi"/>
                      <w:b w:val="0"/>
                      <w:bCs w:val="0"/>
                    </w:rPr>
                    <w:t>”?</w:t>
                  </w:r>
                  <w:r w:rsidRPr="00A62D2E">
                    <w:rPr>
                      <w:rFonts w:asciiTheme="majorHAnsi" w:hAnsiTheme="majorHAnsi"/>
                      <w:b w:val="0"/>
                      <w:bCs w:val="0"/>
                    </w:rPr>
                    <w:t xml:space="preserve"> </w:t>
                  </w:r>
                  <w:r w:rsidR="00DC2D2B">
                    <w:rPr>
                      <w:rFonts w:asciiTheme="majorHAnsi" w:hAnsiTheme="majorHAnsi"/>
                      <w:b w:val="0"/>
                      <w:bCs w:val="0"/>
                    </w:rPr>
                    <w:t>”</w:t>
                  </w:r>
                  <w:r w:rsidRPr="00A62D2E">
                    <w:rPr>
                      <w:rFonts w:asciiTheme="majorHAnsi" w:hAnsiTheme="majorHAnsi"/>
                      <w:b w:val="0"/>
                      <w:bCs w:val="0"/>
                    </w:rPr>
                    <w:t>Jaa</w:t>
                  </w:r>
                  <w:r w:rsidR="00DC2D2B">
                    <w:rPr>
                      <w:rFonts w:asciiTheme="majorHAnsi" w:hAnsiTheme="majorHAnsi"/>
                      <w:b w:val="0"/>
                      <w:bCs w:val="0"/>
                    </w:rPr>
                    <w:t>”</w:t>
                  </w:r>
                  <w:r w:rsidRPr="00A62D2E">
                    <w:rPr>
                      <w:rFonts w:asciiTheme="majorHAnsi" w:hAnsiTheme="majorHAnsi"/>
                      <w:b w:val="0"/>
                      <w:bCs w:val="0"/>
                    </w:rPr>
                    <w:t xml:space="preserve"> sig</w:t>
                  </w:r>
                  <w:r w:rsidR="00DC2D2B">
                    <w:rPr>
                      <w:rFonts w:asciiTheme="majorHAnsi" w:hAnsiTheme="majorHAnsi"/>
                      <w:b w:val="0"/>
                      <w:bCs w:val="0"/>
                    </w:rPr>
                    <w:t>er</w:t>
                  </w:r>
                  <w:r w:rsidRPr="00A62D2E">
                    <w:rPr>
                      <w:rFonts w:asciiTheme="majorHAnsi" w:hAnsiTheme="majorHAnsi"/>
                      <w:b w:val="0"/>
                      <w:bCs w:val="0"/>
                    </w:rPr>
                    <w:t xml:space="preserve"> de alle og planen ændres</w:t>
                  </w:r>
                  <w:r w:rsidRPr="00A62D2E">
                    <w:rPr>
                      <w:rFonts w:asciiTheme="majorHAnsi" w:hAnsiTheme="majorHAnsi"/>
                    </w:rPr>
                    <w:t>.</w:t>
                  </w:r>
                </w:p>
                <w:p w14:paraId="36E59CD1" w14:textId="759BD06E" w:rsidR="00F8673F" w:rsidRDefault="00F8673F" w:rsidP="009E7AC0">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p>
                <w:p w14:paraId="4C8D1A3F" w14:textId="2AA67F85" w:rsidR="00A62D2E" w:rsidRPr="00A32CE8" w:rsidRDefault="00A32CE8" w:rsidP="00A62D2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A32CE8">
                    <w:rPr>
                      <w:rFonts w:asciiTheme="majorHAnsi" w:hAnsiTheme="majorHAnsi"/>
                      <w:b w:val="0"/>
                      <w:bCs w:val="0"/>
                    </w:rPr>
                    <w:t>Spisetid</w:t>
                  </w:r>
                  <w:r w:rsidR="00EA430E">
                    <w:rPr>
                      <w:rFonts w:asciiTheme="majorHAnsi" w:hAnsiTheme="majorHAnsi"/>
                      <w:b w:val="0"/>
                      <w:bCs w:val="0"/>
                    </w:rPr>
                    <w:t>:</w:t>
                  </w:r>
                  <w:r>
                    <w:rPr>
                      <w:rFonts w:asciiTheme="majorHAnsi" w:hAnsiTheme="majorHAnsi"/>
                      <w:b w:val="0"/>
                      <w:bCs w:val="0"/>
                    </w:rPr>
                    <w:t xml:space="preserve"> </w:t>
                  </w:r>
                  <w:r w:rsidR="00A62D2E" w:rsidRPr="00326979">
                    <w:rPr>
                      <w:rFonts w:asciiTheme="majorHAnsi" w:hAnsiTheme="majorHAnsi"/>
                      <w:b w:val="0"/>
                    </w:rPr>
                    <w:t xml:space="preserve">Børnene taler om Troels vores gode medhjælper der er stoppet. Nogle fortæller </w:t>
                  </w:r>
                  <w:r w:rsidR="00EA430E">
                    <w:rPr>
                      <w:rFonts w:asciiTheme="majorHAnsi" w:hAnsiTheme="majorHAnsi"/>
                      <w:b w:val="0"/>
                    </w:rPr>
                    <w:t>”</w:t>
                  </w:r>
                  <w:r w:rsidR="00A62D2E" w:rsidRPr="00326979">
                    <w:rPr>
                      <w:rFonts w:asciiTheme="majorHAnsi" w:hAnsiTheme="majorHAnsi"/>
                      <w:b w:val="0"/>
                    </w:rPr>
                    <w:t>jeg elsker Troels</w:t>
                  </w:r>
                  <w:r w:rsidR="00EA430E">
                    <w:rPr>
                      <w:rFonts w:asciiTheme="majorHAnsi" w:hAnsiTheme="majorHAnsi"/>
                      <w:b w:val="0"/>
                    </w:rPr>
                    <w:t>,</w:t>
                  </w:r>
                  <w:r w:rsidR="00A62D2E" w:rsidRPr="00326979">
                    <w:rPr>
                      <w:rFonts w:asciiTheme="majorHAnsi" w:hAnsiTheme="majorHAnsi"/>
                      <w:b w:val="0"/>
                    </w:rPr>
                    <w:t xml:space="preserve"> hvorfor ringer han ikke</w:t>
                  </w:r>
                  <w:r w:rsidR="00EA430E">
                    <w:rPr>
                      <w:rFonts w:asciiTheme="majorHAnsi" w:hAnsiTheme="majorHAnsi"/>
                      <w:b w:val="0"/>
                    </w:rPr>
                    <w:t>”</w:t>
                  </w:r>
                  <w:r w:rsidR="00A62D2E" w:rsidRPr="00326979">
                    <w:rPr>
                      <w:rFonts w:asciiTheme="majorHAnsi" w:hAnsiTheme="majorHAnsi"/>
                      <w:b w:val="0"/>
                    </w:rPr>
                    <w:t xml:space="preserve">. Derefter kommer snakken ind omkring hvad det vil sige at elske og hvem man elsker mest. Børnene svarer alle på nær en at </w:t>
                  </w:r>
                  <w:r w:rsidR="00EA430E">
                    <w:rPr>
                      <w:rFonts w:asciiTheme="majorHAnsi" w:hAnsiTheme="majorHAnsi"/>
                      <w:b w:val="0"/>
                    </w:rPr>
                    <w:t>”</w:t>
                  </w:r>
                  <w:r w:rsidR="00A62D2E" w:rsidRPr="00326979">
                    <w:rPr>
                      <w:rFonts w:asciiTheme="majorHAnsi" w:hAnsiTheme="majorHAnsi"/>
                      <w:b w:val="0"/>
                    </w:rPr>
                    <w:t>jeg elsker mest min mormor, morfar, bedstemor eller bedstefar</w:t>
                  </w:r>
                  <w:r w:rsidR="00EA430E">
                    <w:rPr>
                      <w:rFonts w:asciiTheme="majorHAnsi" w:hAnsiTheme="majorHAnsi"/>
                      <w:b w:val="0"/>
                    </w:rPr>
                    <w:t>”</w:t>
                  </w:r>
                  <w:r w:rsidR="00A62D2E" w:rsidRPr="00326979">
                    <w:rPr>
                      <w:rFonts w:asciiTheme="majorHAnsi" w:hAnsiTheme="majorHAnsi"/>
                      <w:b w:val="0"/>
                    </w:rPr>
                    <w:t>.</w:t>
                  </w:r>
                </w:p>
                <w:p w14:paraId="03792F8C" w14:textId="373CFBFF" w:rsidR="00CB51DC" w:rsidRPr="00A32CE8" w:rsidRDefault="00CB51DC" w:rsidP="00A62D2E">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C058E">
                    <w:rPr>
                      <w:rFonts w:asciiTheme="majorHAnsi" w:hAnsiTheme="majorHAnsi"/>
                      <w:b w:val="0"/>
                      <w:u w:val="single"/>
                    </w:rPr>
                    <w:t>Refleksion:</w:t>
                  </w:r>
                  <w:r w:rsidRPr="00A32CE8">
                    <w:rPr>
                      <w:rFonts w:asciiTheme="majorHAnsi" w:hAnsiTheme="majorHAnsi"/>
                      <w:b w:val="0"/>
                    </w:rPr>
                    <w:t xml:space="preserve"> måltidet er en stund hvor vi kommer ned i </w:t>
                  </w:r>
                  <w:r w:rsidR="008C3290" w:rsidRPr="00A32CE8">
                    <w:rPr>
                      <w:rFonts w:asciiTheme="majorHAnsi" w:hAnsiTheme="majorHAnsi"/>
                      <w:b w:val="0"/>
                    </w:rPr>
                    <w:t>arousel</w:t>
                  </w:r>
                  <w:r w:rsidRPr="00A32CE8">
                    <w:rPr>
                      <w:rFonts w:asciiTheme="majorHAnsi" w:hAnsiTheme="majorHAnsi"/>
                      <w:b w:val="0"/>
                    </w:rPr>
                    <w:t xml:space="preserve"> og hvor der er tid til at fordybe sig i emner</w:t>
                  </w:r>
                  <w:r w:rsidR="008C3290">
                    <w:rPr>
                      <w:rFonts w:asciiTheme="majorHAnsi" w:hAnsiTheme="majorHAnsi"/>
                      <w:b w:val="0"/>
                    </w:rPr>
                    <w:t>,</w:t>
                  </w:r>
                  <w:r w:rsidRPr="00A32CE8">
                    <w:rPr>
                      <w:rFonts w:asciiTheme="majorHAnsi" w:hAnsiTheme="majorHAnsi"/>
                      <w:b w:val="0"/>
                    </w:rPr>
                    <w:t xml:space="preserve"> som den lille gruppe interesserer sig for</w:t>
                  </w:r>
                  <w:r w:rsidR="00A32CE8" w:rsidRPr="00A32CE8">
                    <w:rPr>
                      <w:rFonts w:asciiTheme="majorHAnsi" w:hAnsiTheme="majorHAnsi"/>
                      <w:b w:val="0"/>
                    </w:rPr>
                    <w:t xml:space="preserve"> og </w:t>
                  </w:r>
                  <w:r w:rsidR="00A32CE8">
                    <w:rPr>
                      <w:rFonts w:asciiTheme="majorHAnsi" w:hAnsiTheme="majorHAnsi"/>
                      <w:b w:val="0"/>
                    </w:rPr>
                    <w:t xml:space="preserve">observere </w:t>
                  </w:r>
                  <w:r w:rsidR="00A32CE8" w:rsidRPr="00A32CE8">
                    <w:rPr>
                      <w:rFonts w:asciiTheme="majorHAnsi" w:hAnsiTheme="majorHAnsi"/>
                      <w:b w:val="0"/>
                    </w:rPr>
                    <w:t>de samtaler</w:t>
                  </w:r>
                  <w:r w:rsidR="008C3290">
                    <w:rPr>
                      <w:rFonts w:asciiTheme="majorHAnsi" w:hAnsiTheme="majorHAnsi"/>
                      <w:b w:val="0"/>
                    </w:rPr>
                    <w:t>,</w:t>
                  </w:r>
                  <w:r w:rsidR="00A32CE8" w:rsidRPr="00A32CE8">
                    <w:rPr>
                      <w:rFonts w:asciiTheme="majorHAnsi" w:hAnsiTheme="majorHAnsi"/>
                      <w:b w:val="0"/>
                    </w:rPr>
                    <w:t xml:space="preserve"> der opstår blandt børnene.</w:t>
                  </w:r>
                </w:p>
                <w:p w14:paraId="4AD1D3C9" w14:textId="77777777" w:rsidR="00A32CE8" w:rsidRPr="00A32CE8" w:rsidRDefault="00A32CE8" w:rsidP="00A62D2E">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p w14:paraId="5913BB87" w14:textId="7DA19224" w:rsidR="00042BC6" w:rsidRDefault="006F2C74" w:rsidP="009E7AC0">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326979">
                    <w:rPr>
                      <w:rFonts w:asciiTheme="majorHAnsi" w:hAnsiTheme="majorHAnsi"/>
                      <w:b w:val="0"/>
                    </w:rPr>
                    <w:t>Vores formiddagsmåltid</w:t>
                  </w:r>
                  <w:r w:rsidR="009770D7" w:rsidRPr="00326979">
                    <w:rPr>
                      <w:rFonts w:asciiTheme="majorHAnsi" w:hAnsiTheme="majorHAnsi"/>
                      <w:b w:val="0"/>
                    </w:rPr>
                    <w:t xml:space="preserve"> fungerer ikke efter hensigten med</w:t>
                  </w:r>
                  <w:r w:rsidR="00310B19">
                    <w:rPr>
                      <w:rFonts w:asciiTheme="majorHAnsi" w:hAnsiTheme="majorHAnsi"/>
                      <w:b w:val="0"/>
                    </w:rPr>
                    <w:t>,</w:t>
                  </w:r>
                  <w:r w:rsidR="009770D7" w:rsidRPr="00326979">
                    <w:rPr>
                      <w:rFonts w:asciiTheme="majorHAnsi" w:hAnsiTheme="majorHAnsi"/>
                      <w:b w:val="0"/>
                    </w:rPr>
                    <w:t xml:space="preserve"> at det skal være en hyggelig stund omkring maden. På personalemøde drøfter vi</w:t>
                  </w:r>
                  <w:r w:rsidR="00D26B7A">
                    <w:rPr>
                      <w:rFonts w:asciiTheme="majorHAnsi" w:hAnsiTheme="majorHAnsi"/>
                      <w:b w:val="0"/>
                    </w:rPr>
                    <w:t>,</w:t>
                  </w:r>
                  <w:r w:rsidR="009770D7" w:rsidRPr="00326979">
                    <w:rPr>
                      <w:rFonts w:asciiTheme="majorHAnsi" w:hAnsiTheme="majorHAnsi"/>
                      <w:b w:val="0"/>
                    </w:rPr>
                    <w:t xml:space="preserve"> hvordan vi alle ser på måltidet, hvor lang tid må </w:t>
                  </w:r>
                  <w:r w:rsidR="00D02177">
                    <w:rPr>
                      <w:rFonts w:asciiTheme="majorHAnsi" w:hAnsiTheme="majorHAnsi"/>
                      <w:b w:val="0"/>
                    </w:rPr>
                    <w:t xml:space="preserve">det </w:t>
                  </w:r>
                  <w:r w:rsidR="009770D7" w:rsidRPr="00326979">
                    <w:rPr>
                      <w:rFonts w:asciiTheme="majorHAnsi" w:hAnsiTheme="majorHAnsi"/>
                      <w:b w:val="0"/>
                    </w:rPr>
                    <w:t xml:space="preserve">vare og hvad kan </w:t>
                  </w:r>
                  <w:r w:rsidR="00D02177">
                    <w:rPr>
                      <w:rFonts w:asciiTheme="majorHAnsi" w:hAnsiTheme="majorHAnsi"/>
                      <w:b w:val="0"/>
                    </w:rPr>
                    <w:t xml:space="preserve">vi </w:t>
                  </w:r>
                  <w:r w:rsidR="009770D7" w:rsidRPr="00326979">
                    <w:rPr>
                      <w:rFonts w:asciiTheme="majorHAnsi" w:hAnsiTheme="majorHAnsi"/>
                      <w:b w:val="0"/>
                    </w:rPr>
                    <w:t>gøre</w:t>
                  </w:r>
                  <w:r w:rsidR="007201BA">
                    <w:rPr>
                      <w:rFonts w:asciiTheme="majorHAnsi" w:hAnsiTheme="majorHAnsi"/>
                      <w:b w:val="0"/>
                    </w:rPr>
                    <w:t>?</w:t>
                  </w:r>
                  <w:r w:rsidR="009770D7" w:rsidRPr="00326979">
                    <w:rPr>
                      <w:rFonts w:asciiTheme="majorHAnsi" w:hAnsiTheme="majorHAnsi"/>
                      <w:b w:val="0"/>
                    </w:rPr>
                    <w:t xml:space="preserve"> Vi bliver enige om at iværksætte børneunderholdning i forbindelse med måltidet. </w:t>
                  </w:r>
                  <w:r w:rsidR="008C7868">
                    <w:rPr>
                      <w:rFonts w:asciiTheme="majorHAnsi" w:hAnsiTheme="majorHAnsi"/>
                      <w:b w:val="0"/>
                    </w:rPr>
                    <w:t>Børnene er på skift inddragede i underholdningen. Eks. Sanglege for alle, optræden med enkelte børn</w:t>
                  </w:r>
                  <w:r w:rsidR="00042BC6">
                    <w:rPr>
                      <w:rFonts w:asciiTheme="majorHAnsi" w:hAnsiTheme="majorHAnsi"/>
                      <w:b w:val="0"/>
                    </w:rPr>
                    <w:t xml:space="preserve"> m.m.</w:t>
                  </w:r>
                  <w:r w:rsidR="008C7868">
                    <w:rPr>
                      <w:rFonts w:asciiTheme="majorHAnsi" w:hAnsiTheme="majorHAnsi"/>
                      <w:b w:val="0"/>
                    </w:rPr>
                    <w:t xml:space="preserve"> </w:t>
                  </w:r>
                </w:p>
                <w:p w14:paraId="376881C3" w14:textId="09B924DC" w:rsidR="00B56898" w:rsidRPr="00FE38B3" w:rsidRDefault="00042BC6" w:rsidP="00E0271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D620A1">
                    <w:rPr>
                      <w:rFonts w:asciiTheme="majorHAnsi" w:hAnsiTheme="majorHAnsi"/>
                      <w:b w:val="0"/>
                      <w:u w:val="single"/>
                    </w:rPr>
                    <w:t>Refleksion:</w:t>
                  </w:r>
                  <w:r w:rsidRPr="00042BC6">
                    <w:rPr>
                      <w:rFonts w:asciiTheme="majorHAnsi" w:hAnsiTheme="majorHAnsi"/>
                      <w:b w:val="0"/>
                    </w:rPr>
                    <w:t xml:space="preserve"> Vi vil motivere børnene til at opbryde deres leg. Fokus er på børnefællesskab,</w:t>
                  </w:r>
                  <w:r w:rsidR="007F0A5F">
                    <w:rPr>
                      <w:rFonts w:asciiTheme="majorHAnsi" w:hAnsiTheme="majorHAnsi"/>
                      <w:b w:val="0"/>
                    </w:rPr>
                    <w:t xml:space="preserve"> </w:t>
                  </w:r>
                  <w:r w:rsidR="00DB334B">
                    <w:rPr>
                      <w:rFonts w:asciiTheme="majorHAnsi" w:hAnsiTheme="majorHAnsi"/>
                      <w:b w:val="0"/>
                    </w:rPr>
                    <w:t>dannelse,</w:t>
                  </w:r>
                  <w:r w:rsidRPr="00042BC6">
                    <w:rPr>
                      <w:rFonts w:asciiTheme="majorHAnsi" w:hAnsiTheme="majorHAnsi"/>
                      <w:b w:val="0"/>
                    </w:rPr>
                    <w:t xml:space="preserve"> fælles opmærksomhed, medbestemmelse, respekt for andres valg af underholdning og deltagelse deri.</w:t>
                  </w:r>
                  <w:r>
                    <w:rPr>
                      <w:rFonts w:asciiTheme="majorHAnsi" w:hAnsiTheme="majorHAnsi"/>
                      <w:b w:val="0"/>
                    </w:rPr>
                    <w:t xml:space="preserve"> Måltidet skal være en hyggelig samlingsstund.</w:t>
                  </w:r>
                </w:p>
              </w:tc>
            </w:tr>
          </w:tbl>
          <w:p w14:paraId="1EECFD51" w14:textId="77777777" w:rsidR="009E7AC0" w:rsidRPr="009E7AC0" w:rsidRDefault="009E7AC0" w:rsidP="009E7AC0"/>
        </w:tc>
      </w:tr>
    </w:tbl>
    <w:p w14:paraId="27B4B17C" w14:textId="77777777" w:rsidR="00AD2028" w:rsidRPr="008D2D81" w:rsidRDefault="008D2D81" w:rsidP="00F5037F">
      <w:pPr>
        <w:rPr>
          <w:rStyle w:val="Hyperlink"/>
        </w:rPr>
      </w:pPr>
      <w:r>
        <w:fldChar w:fldCharType="begin"/>
      </w:r>
      <w:r w:rsidR="00F62E07">
        <w:instrText>HYPERLINK  \l "_Link_2"</w:instrText>
      </w:r>
      <w:r>
        <w:fldChar w:fldCharType="separate"/>
      </w:r>
      <w:r w:rsidR="0082406A" w:rsidRPr="008D2D81">
        <w:rPr>
          <w:rStyle w:val="Hyperlink"/>
        </w:rPr>
        <w:t>Link 2</w:t>
      </w:r>
    </w:p>
    <w:p w14:paraId="5A09A841" w14:textId="77777777" w:rsidR="00146A2F" w:rsidRPr="001E2A46" w:rsidRDefault="008D2D81" w:rsidP="00F5037F">
      <w:pPr>
        <w:rPr>
          <w:rFonts w:ascii="Verdana" w:eastAsiaTheme="majorEastAsia" w:hAnsi="Verdana" w:cstheme="majorBidi"/>
          <w:color w:val="000000" w:themeColor="text1"/>
          <w:sz w:val="28"/>
        </w:rPr>
      </w:pPr>
      <w:r>
        <w:rPr>
          <w:rFonts w:ascii="Verdana" w:eastAsiaTheme="majorEastAsia" w:hAnsi="Verdana" w:cstheme="majorBidi"/>
          <w:color w:val="000000" w:themeColor="text1"/>
          <w:sz w:val="28"/>
        </w:rPr>
        <w:fldChar w:fldCharType="end"/>
      </w:r>
    </w:p>
    <w:tbl>
      <w:tblPr>
        <w:tblStyle w:val="Tabel-Gitter"/>
        <w:tblW w:w="0" w:type="auto"/>
        <w:tblLook w:val="04A0" w:firstRow="1" w:lastRow="0" w:firstColumn="1" w:lastColumn="0" w:noHBand="0" w:noVBand="1"/>
      </w:tblPr>
      <w:tblGrid>
        <w:gridCol w:w="9628"/>
      </w:tblGrid>
      <w:tr w:rsidR="00F464E8" w14:paraId="017BF11C" w14:textId="77777777" w:rsidTr="00F464E8">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F88A705" w14:textId="77777777" w:rsidR="00F464E8" w:rsidRDefault="00F464E8" w:rsidP="00545022">
            <w:pPr>
              <w:pStyle w:val="Overskrift1"/>
              <w:outlineLvl w:val="0"/>
            </w:pPr>
            <w:bookmarkStart w:id="2" w:name="_Toc17205045"/>
            <w:bookmarkStart w:id="3" w:name="_Hlk38871231"/>
            <w:r w:rsidRPr="00F464E8">
              <w:t xml:space="preserve">LÆRINGSMILJØET UNDERSTØTTER </w:t>
            </w:r>
            <w:r w:rsidR="00935E51">
              <w:br/>
            </w:r>
            <w:r w:rsidRPr="00F464E8">
              <w:t>BØRNS BREDE LÆRING</w:t>
            </w:r>
            <w:bookmarkEnd w:id="2"/>
          </w:p>
          <w:p w14:paraId="787C49BF" w14:textId="77777777" w:rsidR="00397F83" w:rsidRPr="00397F83" w:rsidRDefault="00397F83" w:rsidP="00397F83"/>
          <w:p w14:paraId="532629E8" w14:textId="77777777" w:rsidR="00397F83" w:rsidRPr="00830853" w:rsidRDefault="00397F83" w:rsidP="00397F83">
            <w:pPr>
              <w:spacing w:line="360" w:lineRule="auto"/>
              <w:rPr>
                <w:rFonts w:asciiTheme="majorHAnsi" w:hAnsiTheme="majorHAnsi" w:cstheme="majorHAnsi"/>
                <w:sz w:val="22"/>
                <w:szCs w:val="18"/>
              </w:rPr>
            </w:pPr>
            <w:r w:rsidRPr="00830853">
              <w:rPr>
                <w:rFonts w:asciiTheme="majorHAnsi" w:hAnsiTheme="majorHAnsi" w:cstheme="majorHAnsi"/>
                <w:sz w:val="22"/>
                <w:szCs w:val="18"/>
              </w:rPr>
              <w:t>Det skal fremgå af den pædagogiske læreplan, hvordan det pædagogiske læringsmiljø understøtter børns brede læring, herunder nysgerrighed, gåpåmod, selvværd og bevægelse, inden for og på tværs af følgende temaer:</w:t>
            </w:r>
          </w:p>
          <w:p w14:paraId="7A229D7E" w14:textId="77777777" w:rsidR="00397F83" w:rsidRPr="00830853" w:rsidRDefault="00397F83" w:rsidP="00397F83">
            <w:pPr>
              <w:spacing w:line="360" w:lineRule="auto"/>
              <w:rPr>
                <w:rFonts w:asciiTheme="majorHAnsi" w:hAnsiTheme="majorHAnsi" w:cstheme="majorHAnsi"/>
                <w:sz w:val="22"/>
                <w:szCs w:val="18"/>
              </w:rPr>
            </w:pPr>
            <w:r w:rsidRPr="00830853">
              <w:rPr>
                <w:rFonts w:asciiTheme="majorHAnsi" w:hAnsiTheme="majorHAnsi" w:cstheme="majorHAnsi"/>
                <w:sz w:val="22"/>
                <w:szCs w:val="18"/>
              </w:rPr>
              <w:t>1) Alsidig personlig udvikling            2) Social udvikling.</w:t>
            </w:r>
          </w:p>
          <w:p w14:paraId="1D00E06A" w14:textId="77777777" w:rsidR="00397F83" w:rsidRPr="00830853" w:rsidRDefault="00397F83" w:rsidP="00397F83">
            <w:pPr>
              <w:spacing w:line="360" w:lineRule="auto"/>
              <w:rPr>
                <w:rFonts w:asciiTheme="majorHAnsi" w:hAnsiTheme="majorHAnsi" w:cstheme="majorHAnsi"/>
                <w:sz w:val="22"/>
                <w:szCs w:val="18"/>
              </w:rPr>
            </w:pPr>
            <w:r w:rsidRPr="00830853">
              <w:rPr>
                <w:rFonts w:asciiTheme="majorHAnsi" w:hAnsiTheme="majorHAnsi" w:cstheme="majorHAnsi"/>
                <w:sz w:val="22"/>
                <w:szCs w:val="18"/>
              </w:rPr>
              <w:t>3) Kommunikation og sprog             4) Krop, sanser og bevægelse.</w:t>
            </w:r>
          </w:p>
          <w:p w14:paraId="45ADFCE0" w14:textId="77777777" w:rsidR="00397F83" w:rsidRDefault="00397F83" w:rsidP="00397F83">
            <w:pPr>
              <w:spacing w:line="360" w:lineRule="auto"/>
              <w:rPr>
                <w:rFonts w:asciiTheme="majorHAnsi" w:hAnsiTheme="majorHAnsi" w:cstheme="majorHAnsi"/>
                <w:sz w:val="22"/>
                <w:szCs w:val="18"/>
              </w:rPr>
            </w:pPr>
            <w:r w:rsidRPr="00830853">
              <w:rPr>
                <w:rFonts w:asciiTheme="majorHAnsi" w:hAnsiTheme="majorHAnsi" w:cstheme="majorHAnsi"/>
                <w:sz w:val="22"/>
                <w:szCs w:val="18"/>
              </w:rPr>
              <w:t>5) Natur, udeliv og science               6) Kultur, æstetik og fællesskab.</w:t>
            </w:r>
          </w:p>
          <w:p w14:paraId="3ECB0A52" w14:textId="77777777" w:rsidR="00397F83" w:rsidRDefault="00397F83" w:rsidP="00397F83"/>
          <w:p w14:paraId="0E57C9AD" w14:textId="77777777" w:rsidR="007E3E26" w:rsidRPr="007E3E26" w:rsidRDefault="00545022" w:rsidP="00545022">
            <w:pPr>
              <w:pStyle w:val="Overskrift2"/>
              <w:outlineLvl w:val="1"/>
              <w:rPr>
                <w:rFonts w:eastAsia="Century Gothic"/>
              </w:rPr>
            </w:pPr>
            <w:bookmarkStart w:id="4" w:name="_Toc17205046"/>
            <w:r>
              <w:rPr>
                <w:rFonts w:eastAsia="Century Gothic"/>
              </w:rPr>
              <w:t>B</w:t>
            </w:r>
            <w:r w:rsidR="007E3E26" w:rsidRPr="007E3E26">
              <w:rPr>
                <w:rFonts w:eastAsia="Century Gothic"/>
              </w:rPr>
              <w:t>ørns brede læring på tværs af temaerne</w:t>
            </w:r>
            <w:bookmarkEnd w:id="4"/>
          </w:p>
          <w:p w14:paraId="58E0BC2D" w14:textId="77777777" w:rsidR="007E3E26" w:rsidRDefault="007E3E26" w:rsidP="00397F83"/>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397F83" w14:paraId="500BBA3A" w14:textId="77777777" w:rsidTr="0013733F">
              <w:tc>
                <w:tcPr>
                  <w:tcW w:w="2500" w:type="pct"/>
                </w:tcPr>
                <w:p w14:paraId="409FEB61" w14:textId="77777777" w:rsidR="00397F83" w:rsidRDefault="00F5037F" w:rsidP="000D56B8">
                  <w:pPr>
                    <w:jc w:val="center"/>
                    <w:rPr>
                      <w:rFonts w:asciiTheme="majorHAnsi" w:hAnsiTheme="majorHAnsi" w:cstheme="majorHAnsi"/>
                      <w:sz w:val="32"/>
                      <w:szCs w:val="32"/>
                    </w:rPr>
                  </w:pPr>
                  <w:r>
                    <w:rPr>
                      <w:rFonts w:asciiTheme="majorHAnsi" w:hAnsiTheme="majorHAnsi" w:cstheme="majorHAnsi"/>
                      <w:sz w:val="32"/>
                      <w:szCs w:val="32"/>
                    </w:rPr>
                    <w:t>SÅDAN GØR VI HOS OS</w:t>
                  </w:r>
                </w:p>
                <w:p w14:paraId="5215CAB1" w14:textId="77777777" w:rsidR="00FA091B" w:rsidRPr="00D8603A" w:rsidRDefault="00FA091B" w:rsidP="000D56B8">
                  <w:pPr>
                    <w:rPr>
                      <w:rFonts w:asciiTheme="majorHAnsi" w:hAnsiTheme="majorHAnsi" w:cstheme="majorHAnsi"/>
                      <w:bCs/>
                    </w:rPr>
                  </w:pPr>
                  <w:r w:rsidRPr="00D8603A">
                    <w:rPr>
                      <w:rFonts w:asciiTheme="majorHAnsi" w:hAnsiTheme="majorHAnsi" w:cstheme="majorHAnsi"/>
                      <w:bCs/>
                    </w:rPr>
                    <w:t>De 6 læreplanstemaer anvendes i en helhed hvor de fletter ind over hinanden.</w:t>
                  </w:r>
                </w:p>
                <w:p w14:paraId="290DDC11" w14:textId="77777777" w:rsidR="00397F83" w:rsidRDefault="00140B57" w:rsidP="000D56B8">
                  <w:pPr>
                    <w:spacing w:after="60"/>
                    <w:rPr>
                      <w:rFonts w:asciiTheme="majorHAnsi" w:eastAsia="Century Gothic" w:hAnsiTheme="majorHAnsi"/>
                      <w:color w:val="000000" w:themeColor="text1"/>
                    </w:rPr>
                  </w:pPr>
                  <w:r w:rsidRPr="00D8603A">
                    <w:rPr>
                      <w:rFonts w:asciiTheme="majorHAnsi" w:eastAsia="Century Gothic" w:hAnsiTheme="majorHAnsi"/>
                      <w:color w:val="000000" w:themeColor="text1"/>
                    </w:rPr>
                    <w:t>Når vi arbejder med et tema vil andre temaer også gøre sig gældende</w:t>
                  </w:r>
                  <w:r w:rsidR="00B72F6D" w:rsidRPr="00D8603A">
                    <w:rPr>
                      <w:rFonts w:asciiTheme="majorHAnsi" w:eastAsia="Century Gothic" w:hAnsiTheme="majorHAnsi"/>
                      <w:color w:val="000000" w:themeColor="text1"/>
                    </w:rPr>
                    <w:t>,</w:t>
                  </w:r>
                  <w:r w:rsidRPr="00D8603A">
                    <w:rPr>
                      <w:rFonts w:asciiTheme="majorHAnsi" w:eastAsia="Century Gothic" w:hAnsiTheme="majorHAnsi"/>
                      <w:color w:val="000000" w:themeColor="text1"/>
                    </w:rPr>
                    <w:t xml:space="preserve"> dog vil et</w:t>
                  </w:r>
                  <w:r w:rsidR="00F825CB" w:rsidRPr="00D8603A">
                    <w:rPr>
                      <w:rFonts w:asciiTheme="majorHAnsi" w:eastAsia="Century Gothic" w:hAnsiTheme="majorHAnsi"/>
                      <w:color w:val="000000" w:themeColor="text1"/>
                    </w:rPr>
                    <w:t xml:space="preserve"> eller flere</w:t>
                  </w:r>
                  <w:r w:rsidRPr="00D8603A">
                    <w:rPr>
                      <w:rFonts w:asciiTheme="majorHAnsi" w:eastAsia="Century Gothic" w:hAnsiTheme="majorHAnsi"/>
                      <w:color w:val="000000" w:themeColor="text1"/>
                    </w:rPr>
                    <w:t xml:space="preserve"> tema</w:t>
                  </w:r>
                  <w:r w:rsidR="00F825CB" w:rsidRPr="00D8603A">
                    <w:rPr>
                      <w:rFonts w:asciiTheme="majorHAnsi" w:eastAsia="Century Gothic" w:hAnsiTheme="majorHAnsi"/>
                      <w:color w:val="000000" w:themeColor="text1"/>
                    </w:rPr>
                    <w:t>er</w:t>
                  </w:r>
                  <w:r w:rsidRPr="00D8603A">
                    <w:rPr>
                      <w:rFonts w:asciiTheme="majorHAnsi" w:eastAsia="Century Gothic" w:hAnsiTheme="majorHAnsi"/>
                      <w:color w:val="000000" w:themeColor="text1"/>
                    </w:rPr>
                    <w:t xml:space="preserve"> blive vægtet højere</w:t>
                  </w:r>
                  <w:r w:rsidR="0003448B" w:rsidRPr="00D8603A">
                    <w:rPr>
                      <w:rFonts w:asciiTheme="majorHAnsi" w:eastAsia="Century Gothic" w:hAnsiTheme="majorHAnsi"/>
                      <w:color w:val="000000" w:themeColor="text1"/>
                    </w:rPr>
                    <w:t>.</w:t>
                  </w:r>
                </w:p>
                <w:p w14:paraId="13C04402" w14:textId="77777777" w:rsidR="00E04708" w:rsidRDefault="00E04708" w:rsidP="000D56B8">
                  <w:pPr>
                    <w:spacing w:after="60"/>
                    <w:rPr>
                      <w:rFonts w:asciiTheme="majorHAnsi" w:eastAsia="Century Gothic" w:hAnsiTheme="majorHAnsi"/>
                      <w:color w:val="000000" w:themeColor="text1"/>
                    </w:rPr>
                  </w:pPr>
                </w:p>
                <w:p w14:paraId="51FDAD4F" w14:textId="77777777" w:rsidR="00E04708" w:rsidRPr="00D8603A" w:rsidRDefault="00E04708" w:rsidP="000D56B8">
                  <w:pPr>
                    <w:spacing w:after="60"/>
                    <w:rPr>
                      <w:rFonts w:asciiTheme="majorHAnsi" w:eastAsia="Century Gothic" w:hAnsiTheme="majorHAnsi"/>
                      <w:color w:val="000000" w:themeColor="text1"/>
                    </w:rPr>
                  </w:pPr>
                  <w:r>
                    <w:rPr>
                      <w:rFonts w:asciiTheme="majorHAnsi" w:eastAsia="Century Gothic" w:hAnsiTheme="majorHAnsi"/>
                      <w:color w:val="000000" w:themeColor="text1"/>
                    </w:rPr>
                    <w:t>For at understøtte og fremme børnenes nysgerrighed</w:t>
                  </w:r>
                  <w:r w:rsidR="00E254E6">
                    <w:rPr>
                      <w:rFonts w:asciiTheme="majorHAnsi" w:eastAsia="Century Gothic" w:hAnsiTheme="majorHAnsi"/>
                      <w:color w:val="000000" w:themeColor="text1"/>
                    </w:rPr>
                    <w:t>, gåpåmod og selvværd mødes barnet af voksne med ros, anerkendelse og forståelse såvel når noget er svært, når barnet øver sig og når noget lykkes.</w:t>
                  </w:r>
                </w:p>
                <w:p w14:paraId="0BEE8C77" w14:textId="77777777" w:rsidR="00397F83" w:rsidRPr="001B5450" w:rsidRDefault="00397F83" w:rsidP="000D56B8">
                  <w:pPr>
                    <w:spacing w:after="60"/>
                    <w:rPr>
                      <w:rFonts w:asciiTheme="majorHAnsi" w:eastAsia="Century Gothic" w:hAnsiTheme="majorHAnsi"/>
                      <w:b/>
                      <w:color w:val="000000" w:themeColor="text1"/>
                    </w:rPr>
                  </w:pPr>
                  <w:r w:rsidRPr="001B5450">
                    <w:rPr>
                      <w:rFonts w:asciiTheme="majorHAnsi" w:eastAsia="Century Gothic" w:hAnsiTheme="majorHAnsi"/>
                      <w:color w:val="000000" w:themeColor="text1"/>
                    </w:rPr>
                    <w:br w:type="page"/>
                  </w:r>
                </w:p>
                <w:p w14:paraId="598F5FC2" w14:textId="77777777" w:rsidR="00397F83" w:rsidRPr="005E0170" w:rsidRDefault="00397F83" w:rsidP="000D56B8">
                  <w:pPr>
                    <w:spacing w:after="60"/>
                    <w:rPr>
                      <w:rFonts w:asciiTheme="majorHAnsi" w:eastAsia="Times New Roman" w:hAnsiTheme="majorHAnsi" w:cs="Tahoma"/>
                      <w:b/>
                      <w:color w:val="000000"/>
                      <w:lang w:eastAsia="da-DK"/>
                    </w:rPr>
                  </w:pPr>
                </w:p>
                <w:p w14:paraId="6C598DF5" w14:textId="77777777" w:rsidR="00397F83" w:rsidRPr="00202E51" w:rsidRDefault="00397F83" w:rsidP="000D56B8">
                  <w:pPr>
                    <w:pStyle w:val="Listeafsnit"/>
                    <w:ind w:left="306"/>
                    <w:rPr>
                      <w:rFonts w:asciiTheme="majorHAnsi" w:hAnsiTheme="majorHAnsi" w:cstheme="majorHAnsi"/>
                      <w:sz w:val="22"/>
                      <w:szCs w:val="18"/>
                    </w:rPr>
                  </w:pPr>
                </w:p>
              </w:tc>
              <w:tc>
                <w:tcPr>
                  <w:tcW w:w="2500" w:type="pct"/>
                </w:tcPr>
                <w:p w14:paraId="42A7F334" w14:textId="77777777" w:rsidR="00D02177" w:rsidRDefault="00397F83" w:rsidP="000D56B8">
                  <w:pPr>
                    <w:jc w:val="center"/>
                    <w:rPr>
                      <w:rFonts w:asciiTheme="majorHAnsi" w:hAnsiTheme="majorHAnsi" w:cstheme="majorHAnsi"/>
                    </w:rPr>
                  </w:pPr>
                  <w:r w:rsidRPr="00D8603A">
                    <w:rPr>
                      <w:rFonts w:asciiTheme="majorHAnsi" w:hAnsiTheme="majorHAnsi" w:cstheme="majorHAnsi"/>
                    </w:rPr>
                    <w:t>EKSEMPLER</w:t>
                  </w:r>
                </w:p>
                <w:p w14:paraId="410046A3" w14:textId="21969CBD" w:rsidR="00D02177" w:rsidRDefault="00636C3C" w:rsidP="000D56B8">
                  <w:pPr>
                    <w:rPr>
                      <w:rFonts w:asciiTheme="majorHAnsi" w:hAnsiTheme="majorHAnsi" w:cstheme="majorHAnsi"/>
                    </w:rPr>
                  </w:pPr>
                  <w:r>
                    <w:rPr>
                      <w:rFonts w:asciiTheme="majorHAnsi" w:hAnsiTheme="majorHAnsi" w:cstheme="majorHAnsi"/>
                    </w:rPr>
                    <w:t>Tema efterår vi går tur i området og finde</w:t>
                  </w:r>
                  <w:r w:rsidR="00793A45">
                    <w:rPr>
                      <w:rFonts w:asciiTheme="majorHAnsi" w:hAnsiTheme="majorHAnsi" w:cstheme="majorHAnsi"/>
                    </w:rPr>
                    <w:t>r</w:t>
                  </w:r>
                  <w:r>
                    <w:rPr>
                      <w:rFonts w:asciiTheme="majorHAnsi" w:hAnsiTheme="majorHAnsi" w:cstheme="majorHAnsi"/>
                    </w:rPr>
                    <w:t xml:space="preserve"> tegn på efterår. Vi skal lede efter hyldebær. Vi finder hylderbærtræet taler om hvordan bærrene ser ud og alle får lov at plukke og putte dem i posen. </w:t>
                  </w:r>
                  <w:r w:rsidR="00793A45">
                    <w:rPr>
                      <w:rFonts w:asciiTheme="majorHAnsi" w:hAnsiTheme="majorHAnsi" w:cstheme="majorHAnsi"/>
                    </w:rPr>
                    <w:t xml:space="preserve">Vi maser nogle imellem fingrene og ser hvordan de farver. Vi taler om at vi ikke må spise dem før de er kogte. </w:t>
                  </w:r>
                  <w:r>
                    <w:rPr>
                      <w:rFonts w:asciiTheme="majorHAnsi" w:hAnsiTheme="majorHAnsi" w:cstheme="majorHAnsi"/>
                    </w:rPr>
                    <w:t>Hjemme koger vi hyldebærrene og samme eftermiddag spiser vi hyldebærsuppe.</w:t>
                  </w:r>
                </w:p>
                <w:p w14:paraId="4E9437E9" w14:textId="775E477E" w:rsidR="00636C3C" w:rsidRDefault="00FB78A9" w:rsidP="000D56B8">
                  <w:pPr>
                    <w:rPr>
                      <w:rFonts w:asciiTheme="majorHAnsi" w:hAnsiTheme="majorHAnsi" w:cstheme="majorHAnsi"/>
                    </w:rPr>
                  </w:pPr>
                  <w:r w:rsidRPr="00D620A1">
                    <w:rPr>
                      <w:rFonts w:asciiTheme="majorHAnsi" w:hAnsiTheme="majorHAnsi" w:cstheme="majorHAnsi"/>
                      <w:u w:val="single"/>
                    </w:rPr>
                    <w:t>Refleksion:</w:t>
                  </w:r>
                  <w:r>
                    <w:rPr>
                      <w:rFonts w:asciiTheme="majorHAnsi" w:hAnsiTheme="majorHAnsi" w:cstheme="majorHAnsi"/>
                    </w:rPr>
                    <w:t xml:space="preserve"> selvom temaet er efterår med fokus på natur kommer andre temaer som </w:t>
                  </w:r>
                  <w:r w:rsidR="00636C3C">
                    <w:rPr>
                      <w:rFonts w:asciiTheme="majorHAnsi" w:hAnsiTheme="majorHAnsi" w:cstheme="majorHAnsi"/>
                    </w:rPr>
                    <w:t>børnefællesskab, krop, sanser</w:t>
                  </w:r>
                  <w:r w:rsidR="00793A45">
                    <w:rPr>
                      <w:rFonts w:asciiTheme="majorHAnsi" w:hAnsiTheme="majorHAnsi" w:cstheme="majorHAnsi"/>
                    </w:rPr>
                    <w:t xml:space="preserve">, </w:t>
                  </w:r>
                  <w:r w:rsidR="00636C3C">
                    <w:rPr>
                      <w:rFonts w:asciiTheme="majorHAnsi" w:hAnsiTheme="majorHAnsi" w:cstheme="majorHAnsi"/>
                    </w:rPr>
                    <w:t>bevægelse</w:t>
                  </w:r>
                  <w:r w:rsidR="00793A45">
                    <w:rPr>
                      <w:rFonts w:asciiTheme="majorHAnsi" w:hAnsiTheme="majorHAnsi" w:cstheme="majorHAnsi"/>
                    </w:rPr>
                    <w:t xml:space="preserve"> og</w:t>
                  </w:r>
                  <w:r w:rsidR="00636C3C">
                    <w:rPr>
                      <w:rFonts w:asciiTheme="majorHAnsi" w:hAnsiTheme="majorHAnsi" w:cstheme="majorHAnsi"/>
                    </w:rPr>
                    <w:t xml:space="preserve"> sprog</w:t>
                  </w:r>
                  <w:r>
                    <w:rPr>
                      <w:rFonts w:asciiTheme="majorHAnsi" w:hAnsiTheme="majorHAnsi" w:cstheme="majorHAnsi"/>
                    </w:rPr>
                    <w:t xml:space="preserve"> også i høj grad i spil.</w:t>
                  </w:r>
                </w:p>
                <w:p w14:paraId="3D3B5BE7" w14:textId="77777777" w:rsidR="00636C3C" w:rsidRPr="00D8603A" w:rsidRDefault="00636C3C" w:rsidP="000D56B8">
                  <w:pPr>
                    <w:rPr>
                      <w:rFonts w:asciiTheme="majorHAnsi" w:hAnsiTheme="majorHAnsi" w:cstheme="majorHAnsi"/>
                    </w:rPr>
                  </w:pPr>
                </w:p>
                <w:p w14:paraId="76DD8DB2" w14:textId="18D1A077" w:rsidR="000850BD" w:rsidRDefault="00030161" w:rsidP="000D56B8">
                  <w:pPr>
                    <w:rPr>
                      <w:rFonts w:asciiTheme="majorHAnsi" w:hAnsiTheme="majorHAnsi" w:cstheme="majorHAnsi"/>
                    </w:rPr>
                  </w:pPr>
                  <w:r>
                    <w:rPr>
                      <w:rFonts w:asciiTheme="majorHAnsi" w:hAnsiTheme="majorHAnsi" w:cstheme="majorHAnsi"/>
                    </w:rPr>
                    <w:t>Der er store vandpytter udenfor. Nogle store børn 4-5 år samler vand, de hælder det ned af rutchebanen og det samles nedenunder i en stor sø. Børnene begynder at grave render for at se vandet løbe længere. Den voksne spørge</w:t>
                  </w:r>
                  <w:r w:rsidR="00FB78A9">
                    <w:rPr>
                      <w:rFonts w:asciiTheme="majorHAnsi" w:hAnsiTheme="majorHAnsi" w:cstheme="majorHAnsi"/>
                    </w:rPr>
                    <w:t>r</w:t>
                  </w:r>
                  <w:r>
                    <w:rPr>
                      <w:rFonts w:asciiTheme="majorHAnsi" w:hAnsiTheme="majorHAnsi" w:cstheme="majorHAnsi"/>
                    </w:rPr>
                    <w:t xml:space="preserve"> ind til </w:t>
                  </w:r>
                  <w:r w:rsidR="00FB78A9">
                    <w:rPr>
                      <w:rFonts w:asciiTheme="majorHAnsi" w:hAnsiTheme="majorHAnsi" w:cstheme="majorHAnsi"/>
                    </w:rPr>
                    <w:t xml:space="preserve">legen </w:t>
                  </w:r>
                  <w:r>
                    <w:rPr>
                      <w:rFonts w:asciiTheme="majorHAnsi" w:hAnsiTheme="majorHAnsi" w:cstheme="majorHAnsi"/>
                    </w:rPr>
                    <w:t>og foreslår om hun skal hente nogle både de kan bruge. Det ender med at den voksne få</w:t>
                  </w:r>
                  <w:r w:rsidR="006C5969">
                    <w:rPr>
                      <w:rFonts w:asciiTheme="majorHAnsi" w:hAnsiTheme="majorHAnsi" w:cstheme="majorHAnsi"/>
                    </w:rPr>
                    <w:t>r</w:t>
                  </w:r>
                  <w:r>
                    <w:rPr>
                      <w:rFonts w:asciiTheme="majorHAnsi" w:hAnsiTheme="majorHAnsi" w:cstheme="majorHAnsi"/>
                    </w:rPr>
                    <w:t xml:space="preserve"> opgaven som vandhenter imens børnene leger videre.</w:t>
                  </w:r>
                </w:p>
                <w:p w14:paraId="7A5C2A11" w14:textId="0003968A" w:rsidR="00FB78A9" w:rsidRDefault="00FB78A9" w:rsidP="000D56B8">
                  <w:pPr>
                    <w:rPr>
                      <w:rFonts w:asciiTheme="majorHAnsi" w:hAnsiTheme="majorHAnsi" w:cstheme="majorHAnsi"/>
                    </w:rPr>
                  </w:pPr>
                  <w:r w:rsidRPr="00D620A1">
                    <w:rPr>
                      <w:rFonts w:asciiTheme="majorHAnsi" w:hAnsiTheme="majorHAnsi" w:cstheme="majorHAnsi"/>
                      <w:u w:val="single"/>
                    </w:rPr>
                    <w:t xml:space="preserve">Refleksion: </w:t>
                  </w:r>
                  <w:r>
                    <w:rPr>
                      <w:rFonts w:asciiTheme="majorHAnsi" w:hAnsiTheme="majorHAnsi" w:cstheme="majorHAnsi"/>
                    </w:rPr>
                    <w:t>Det er vigtigt at det fortsat er børnenes leg og ikke den voksnes. Den voksne skal acceptere den rolle i legen som børnene tildeler hende.</w:t>
                  </w:r>
                </w:p>
                <w:p w14:paraId="77A49756" w14:textId="77777777" w:rsidR="00397F83" w:rsidRDefault="00397F83" w:rsidP="000D56B8">
                  <w:pPr>
                    <w:rPr>
                      <w:rFonts w:asciiTheme="majorHAnsi" w:hAnsiTheme="majorHAnsi" w:cstheme="majorHAnsi"/>
                    </w:rPr>
                  </w:pPr>
                </w:p>
                <w:p w14:paraId="697F3471" w14:textId="756D2801" w:rsidR="00636C3C" w:rsidRPr="00D8603A" w:rsidRDefault="00636C3C" w:rsidP="000D56B8">
                  <w:pPr>
                    <w:rPr>
                      <w:rFonts w:asciiTheme="majorHAnsi" w:hAnsiTheme="majorHAnsi" w:cstheme="majorHAnsi"/>
                    </w:rPr>
                  </w:pPr>
                </w:p>
              </w:tc>
            </w:tr>
            <w:bookmarkEnd w:id="3"/>
          </w:tbl>
          <w:p w14:paraId="6CF4217A" w14:textId="77777777" w:rsidR="006F65EF" w:rsidRDefault="006F65EF" w:rsidP="001E2A46">
            <w:pPr>
              <w:spacing w:after="60"/>
              <w:rPr>
                <w:rFonts w:asciiTheme="majorHAnsi" w:eastAsia="Century Gothic" w:hAnsiTheme="majorHAnsi"/>
                <w:color w:val="000000" w:themeColor="text1"/>
              </w:rPr>
            </w:pPr>
          </w:p>
          <w:p w14:paraId="6CB5406D" w14:textId="77777777" w:rsidR="00162FDD" w:rsidRPr="007E3E26" w:rsidRDefault="00545022" w:rsidP="00545022">
            <w:pPr>
              <w:pStyle w:val="Overskrift2"/>
              <w:outlineLvl w:val="1"/>
              <w:rPr>
                <w:rFonts w:eastAsia="Century Gothic"/>
              </w:rPr>
            </w:pPr>
            <w:bookmarkStart w:id="5" w:name="_Toc17205047"/>
            <w:r>
              <w:rPr>
                <w:rFonts w:eastAsia="Century Gothic"/>
              </w:rPr>
              <w:t>B</w:t>
            </w:r>
            <w:r w:rsidR="00162FDD" w:rsidRPr="007E3E26">
              <w:rPr>
                <w:rFonts w:eastAsia="Century Gothic"/>
              </w:rPr>
              <w:t xml:space="preserve">ørns </w:t>
            </w:r>
            <w:r w:rsidR="007E3E26">
              <w:rPr>
                <w:rFonts w:eastAsia="Century Gothic"/>
              </w:rPr>
              <w:t>brede læring inden for temaerne</w:t>
            </w:r>
            <w:bookmarkEnd w:id="5"/>
          </w:p>
          <w:p w14:paraId="0075803A" w14:textId="77777777" w:rsidR="007E3E26" w:rsidRDefault="007E3E26" w:rsidP="00162FDD">
            <w:pPr>
              <w:spacing w:after="60"/>
              <w:jc w:val="center"/>
              <w:rPr>
                <w:rFonts w:asciiTheme="majorHAnsi" w:eastAsia="Century Gothic" w:hAnsiTheme="majorHAnsi"/>
                <w:color w:val="000000" w:themeColor="text1"/>
                <w:u w:val="single"/>
              </w:rPr>
            </w:pPr>
          </w:p>
          <w:p w14:paraId="36C4D077" w14:textId="77777777" w:rsidR="00162FDD" w:rsidRPr="00B00004" w:rsidRDefault="007E3E26" w:rsidP="00545022">
            <w:pPr>
              <w:pStyle w:val="Overskrift3"/>
              <w:outlineLvl w:val="2"/>
              <w:rPr>
                <w:rFonts w:eastAsia="Century Gothic"/>
              </w:rPr>
            </w:pPr>
            <w:bookmarkStart w:id="6" w:name="_Toc17205048"/>
            <w:r w:rsidRPr="00B00004">
              <w:rPr>
                <w:rFonts w:eastAsia="Century Gothic"/>
              </w:rPr>
              <w:t>A</w:t>
            </w:r>
            <w:r w:rsidR="00162FDD" w:rsidRPr="00B00004">
              <w:rPr>
                <w:rFonts w:eastAsia="Century Gothic"/>
              </w:rPr>
              <w:t>lsidig personlig udvikling</w:t>
            </w:r>
            <w:bookmarkEnd w:id="6"/>
          </w:p>
          <w:p w14:paraId="377E4331" w14:textId="77777777" w:rsidR="00162FDD" w:rsidRDefault="00162FDD" w:rsidP="00162FDD">
            <w:pPr>
              <w:ind w:left="720"/>
              <w:contextualSpacing/>
              <w:rPr>
                <w:rFonts w:asciiTheme="majorHAnsi" w:eastAsia="Times New Roman" w:hAnsiTheme="majorHAnsi" w:cs="Tahoma"/>
                <w:color w:val="000000"/>
                <w:lang w:eastAsia="da-DK"/>
              </w:rPr>
            </w:pPr>
          </w:p>
          <w:p w14:paraId="01E48B91" w14:textId="77777777" w:rsidR="00162FDD" w:rsidRPr="004B5E62" w:rsidRDefault="00162FDD" w:rsidP="00162FDD">
            <w:pPr>
              <w:numPr>
                <w:ilvl w:val="0"/>
                <w:numId w:val="7"/>
              </w:numPr>
              <w:contextualSpacing/>
              <w:rPr>
                <w:rFonts w:asciiTheme="majorHAnsi" w:eastAsia="Times New Roman" w:hAnsiTheme="majorHAnsi" w:cs="Tahoma"/>
                <w:color w:val="000000"/>
                <w:sz w:val="22"/>
                <w:szCs w:val="22"/>
                <w:lang w:eastAsia="da-DK"/>
              </w:rPr>
            </w:pPr>
            <w:r w:rsidRPr="004B5E62">
              <w:rPr>
                <w:rFonts w:asciiTheme="majorHAnsi" w:eastAsia="Times New Roman" w:hAnsiTheme="majorHAnsi" w:cs="Tahoma"/>
                <w:color w:val="000000"/>
                <w:sz w:val="22"/>
                <w:szCs w:val="22"/>
                <w:lang w:eastAsia="da-DK"/>
              </w:rPr>
              <w:t>Det pædagogiske læringsmiljø skal understøtte, at alle børn udfolder, udforsker og erfarer sig selv og hinanden på både kendte og nye måder og får tillid til egne potentialer. Dette skal ske på tværs af blandt andet alder, køn, social og kulturel baggrund.</w:t>
            </w:r>
          </w:p>
          <w:p w14:paraId="37CAE835" w14:textId="77777777" w:rsidR="00162FDD" w:rsidRPr="004B5E62" w:rsidRDefault="00162FDD" w:rsidP="00162FDD">
            <w:pPr>
              <w:ind w:left="306"/>
              <w:contextualSpacing/>
              <w:rPr>
                <w:rFonts w:asciiTheme="majorHAnsi" w:eastAsia="Times New Roman" w:hAnsiTheme="majorHAnsi" w:cs="Tahoma"/>
                <w:color w:val="000000"/>
                <w:sz w:val="22"/>
                <w:szCs w:val="22"/>
                <w:lang w:eastAsia="da-DK"/>
              </w:rPr>
            </w:pPr>
          </w:p>
          <w:p w14:paraId="7E3B0B60" w14:textId="77777777" w:rsidR="00162FDD" w:rsidRPr="004B5E62" w:rsidRDefault="00162FDD" w:rsidP="00162FDD">
            <w:pPr>
              <w:pStyle w:val="Listeafsnit"/>
              <w:numPr>
                <w:ilvl w:val="0"/>
                <w:numId w:val="7"/>
              </w:numPr>
              <w:spacing w:after="60"/>
              <w:rPr>
                <w:rFonts w:asciiTheme="majorHAnsi" w:eastAsia="Times New Roman" w:hAnsiTheme="majorHAnsi" w:cs="Tahoma"/>
                <w:b/>
                <w:color w:val="000000"/>
                <w:sz w:val="22"/>
                <w:szCs w:val="22"/>
                <w:lang w:eastAsia="da-DK"/>
              </w:rPr>
            </w:pPr>
            <w:r w:rsidRPr="004B5E62">
              <w:rPr>
                <w:rFonts w:asciiTheme="majorHAnsi" w:eastAsia="Times New Roman" w:hAnsiTheme="majorHAnsi" w:cs="Tahoma"/>
                <w:color w:val="000000"/>
                <w:sz w:val="22"/>
                <w:szCs w:val="22"/>
                <w:lang w:eastAsia="da-DK"/>
              </w:rPr>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p w14:paraId="3A3055B7" w14:textId="77777777" w:rsidR="007E3E26" w:rsidRPr="007E3E26" w:rsidRDefault="007E3E26" w:rsidP="007E3E26">
            <w:pPr>
              <w:pStyle w:val="Listeafsnit"/>
              <w:rPr>
                <w:rFonts w:asciiTheme="majorHAnsi" w:eastAsia="Times New Roman" w:hAnsiTheme="majorHAnsi" w:cs="Tahoma"/>
                <w:b/>
                <w:color w:val="000000"/>
                <w:lang w:eastAsia="da-DK"/>
              </w:rPr>
            </w:pPr>
          </w:p>
          <w:p w14:paraId="6B55206C" w14:textId="77777777" w:rsidR="007E3E26" w:rsidRPr="005E0170" w:rsidRDefault="007E3E26" w:rsidP="007E3E26">
            <w:pPr>
              <w:pStyle w:val="Listeafsnit"/>
              <w:spacing w:after="60"/>
              <w:rPr>
                <w:rFonts w:asciiTheme="majorHAnsi" w:eastAsia="Times New Roman" w:hAnsiTheme="majorHAnsi" w:cs="Tahoma"/>
                <w:b/>
                <w:color w:val="000000"/>
                <w:lang w:eastAsia="da-DK"/>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7E3E26" w14:paraId="3687C66B" w14:textId="77777777" w:rsidTr="0013733F">
              <w:tc>
                <w:tcPr>
                  <w:tcW w:w="2500" w:type="pct"/>
                </w:tcPr>
                <w:p w14:paraId="3BC9D25C" w14:textId="77777777" w:rsidR="00F5037F" w:rsidRPr="00D8603A" w:rsidRDefault="00F5037F" w:rsidP="000D56B8">
                  <w:pPr>
                    <w:jc w:val="center"/>
                    <w:rPr>
                      <w:rFonts w:asciiTheme="majorHAnsi" w:hAnsiTheme="majorHAnsi" w:cstheme="majorHAnsi"/>
                    </w:rPr>
                  </w:pPr>
                  <w:r w:rsidRPr="00D8603A">
                    <w:rPr>
                      <w:rFonts w:asciiTheme="majorHAnsi" w:hAnsiTheme="majorHAnsi" w:cstheme="majorHAnsi"/>
                    </w:rPr>
                    <w:t>SÅDAN GØR VI HOS OS</w:t>
                  </w:r>
                </w:p>
                <w:p w14:paraId="06BDFD4B" w14:textId="77777777" w:rsidR="00C20683" w:rsidRPr="003418BE" w:rsidRDefault="00C20683" w:rsidP="000D56B8">
                  <w:pPr>
                    <w:rPr>
                      <w:rFonts w:asciiTheme="majorHAnsi" w:hAnsiTheme="majorHAnsi" w:cstheme="majorHAnsi"/>
                      <w:bCs/>
                    </w:rPr>
                  </w:pPr>
                  <w:r w:rsidRPr="003418BE">
                    <w:rPr>
                      <w:rFonts w:asciiTheme="majorHAnsi" w:hAnsiTheme="majorHAnsi" w:cstheme="majorHAnsi"/>
                      <w:bCs/>
                    </w:rPr>
                    <w:t xml:space="preserve">Læringsmiljøet er præget af en hverdag med spændende tilbud, </w:t>
                  </w:r>
                  <w:r w:rsidR="00326979" w:rsidRPr="003418BE">
                    <w:rPr>
                      <w:rFonts w:asciiTheme="majorHAnsi" w:hAnsiTheme="majorHAnsi" w:cstheme="majorHAnsi"/>
                      <w:bCs/>
                    </w:rPr>
                    <w:t xml:space="preserve">miljøer, </w:t>
                  </w:r>
                  <w:r w:rsidRPr="003418BE">
                    <w:rPr>
                      <w:rFonts w:asciiTheme="majorHAnsi" w:hAnsiTheme="majorHAnsi" w:cstheme="majorHAnsi"/>
                      <w:bCs/>
                    </w:rPr>
                    <w:t>engagerede og afsmittende voksne.</w:t>
                  </w:r>
                </w:p>
                <w:p w14:paraId="41AAD47A" w14:textId="77777777" w:rsidR="00C20683" w:rsidRDefault="00C20683" w:rsidP="000D56B8">
                  <w:pPr>
                    <w:rPr>
                      <w:rFonts w:asciiTheme="majorHAnsi" w:hAnsiTheme="majorHAnsi" w:cstheme="majorHAnsi"/>
                      <w:bCs/>
                    </w:rPr>
                  </w:pPr>
                  <w:r w:rsidRPr="00D8603A">
                    <w:rPr>
                      <w:rFonts w:asciiTheme="majorHAnsi" w:hAnsiTheme="majorHAnsi" w:cstheme="majorHAnsi"/>
                      <w:bCs/>
                    </w:rPr>
                    <w:t>Børnene opmuntres og guides i mestring af forskellige færdigheder afhængig af alder</w:t>
                  </w:r>
                  <w:r w:rsidR="003437CC">
                    <w:rPr>
                      <w:rFonts w:asciiTheme="majorHAnsi" w:hAnsiTheme="majorHAnsi" w:cstheme="majorHAnsi"/>
                      <w:bCs/>
                    </w:rPr>
                    <w:t>, køn</w:t>
                  </w:r>
                  <w:r w:rsidRPr="00D8603A">
                    <w:rPr>
                      <w:rFonts w:asciiTheme="majorHAnsi" w:hAnsiTheme="majorHAnsi" w:cstheme="majorHAnsi"/>
                      <w:bCs/>
                    </w:rPr>
                    <w:t xml:space="preserve"> og </w:t>
                  </w:r>
                  <w:r w:rsidR="00A77006">
                    <w:rPr>
                      <w:rFonts w:asciiTheme="majorHAnsi" w:hAnsiTheme="majorHAnsi" w:cstheme="majorHAnsi"/>
                      <w:bCs/>
                    </w:rPr>
                    <w:t>udvikling.</w:t>
                  </w:r>
                </w:p>
                <w:p w14:paraId="51A628EE" w14:textId="77777777" w:rsidR="00CE7FD0" w:rsidRPr="000445E7" w:rsidRDefault="00CE7FD0" w:rsidP="000D56B8">
                  <w:pPr>
                    <w:rPr>
                      <w:rFonts w:asciiTheme="majorHAnsi" w:hAnsiTheme="majorHAnsi" w:cstheme="majorHAnsi"/>
                    </w:rPr>
                  </w:pPr>
                  <w:r>
                    <w:rPr>
                      <w:rFonts w:asciiTheme="majorHAnsi" w:hAnsiTheme="majorHAnsi" w:cstheme="majorHAnsi"/>
                    </w:rPr>
                    <w:t>D</w:t>
                  </w:r>
                  <w:r w:rsidRPr="000445E7">
                    <w:rPr>
                      <w:rFonts w:asciiTheme="majorHAnsi" w:hAnsiTheme="majorHAnsi" w:cstheme="majorHAnsi"/>
                    </w:rPr>
                    <w:t>en sociale gengældelse i læringsmiljøet øges, hvis barnet oplever at omverdenen værdsætter hans/hendes anstrengelser.</w:t>
                  </w:r>
                </w:p>
                <w:p w14:paraId="6E7D1FC7" w14:textId="12CDF904" w:rsidR="00CE7FD0" w:rsidRDefault="00CE7FD0" w:rsidP="000D56B8">
                  <w:pPr>
                    <w:rPr>
                      <w:rFonts w:asciiTheme="majorHAnsi" w:hAnsiTheme="majorHAnsi" w:cstheme="majorHAnsi"/>
                    </w:rPr>
                  </w:pPr>
                  <w:r w:rsidRPr="000445E7">
                    <w:rPr>
                      <w:rFonts w:asciiTheme="majorHAnsi" w:hAnsiTheme="majorHAnsi" w:cstheme="majorHAnsi"/>
                    </w:rPr>
                    <w:t>”Reciprok altruisme”</w:t>
                  </w:r>
                  <w:r w:rsidR="00145A82">
                    <w:rPr>
                      <w:rFonts w:asciiTheme="majorHAnsi" w:hAnsiTheme="majorHAnsi" w:cstheme="majorHAnsi"/>
                    </w:rPr>
                    <w:t>.</w:t>
                  </w:r>
                </w:p>
                <w:p w14:paraId="02D6B771" w14:textId="02482B3E" w:rsidR="00145A82" w:rsidRDefault="00145A82" w:rsidP="000D56B8">
                  <w:pPr>
                    <w:rPr>
                      <w:rFonts w:asciiTheme="majorHAnsi" w:hAnsiTheme="majorHAnsi" w:cstheme="majorHAnsi"/>
                    </w:rPr>
                  </w:pPr>
                </w:p>
                <w:p w14:paraId="25AF9E0D" w14:textId="21773F64" w:rsidR="00145A82" w:rsidRDefault="00145A82" w:rsidP="000D56B8">
                  <w:pPr>
                    <w:rPr>
                      <w:rFonts w:asciiTheme="majorHAnsi" w:hAnsiTheme="majorHAnsi" w:cstheme="majorHAnsi"/>
                    </w:rPr>
                  </w:pPr>
                  <w:r>
                    <w:rPr>
                      <w:rFonts w:asciiTheme="majorHAnsi" w:hAnsiTheme="majorHAnsi" w:cstheme="majorHAnsi"/>
                    </w:rPr>
                    <w:t>Vi vægter den tætte dialog og samarbejde med forældre i forhold til barnets udvikling.</w:t>
                  </w:r>
                </w:p>
                <w:p w14:paraId="51391605" w14:textId="77777777" w:rsidR="00CE7FD0" w:rsidRPr="00D8603A" w:rsidRDefault="00CE7FD0" w:rsidP="000D56B8">
                  <w:pPr>
                    <w:rPr>
                      <w:rFonts w:asciiTheme="majorHAnsi" w:hAnsiTheme="majorHAnsi" w:cstheme="majorHAnsi"/>
                      <w:bCs/>
                    </w:rPr>
                  </w:pPr>
                </w:p>
                <w:p w14:paraId="160E9A0E" w14:textId="77777777" w:rsidR="00C20683" w:rsidRPr="00D8603A" w:rsidRDefault="00C20683" w:rsidP="000D56B8">
                  <w:pPr>
                    <w:rPr>
                      <w:rFonts w:asciiTheme="majorHAnsi" w:hAnsiTheme="majorHAnsi" w:cstheme="majorHAnsi"/>
                      <w:bCs/>
                    </w:rPr>
                  </w:pPr>
                  <w:r w:rsidRPr="00D8603A">
                    <w:rPr>
                      <w:rFonts w:asciiTheme="majorHAnsi" w:hAnsiTheme="majorHAnsi" w:cstheme="majorHAnsi"/>
                      <w:bCs/>
                    </w:rPr>
                    <w:t>I såvel leg og aktiviteter deltager de voksne aktivt og medvirker til at barnet erfarer, lærer egne og andres grænser og kompetencer.</w:t>
                  </w:r>
                </w:p>
                <w:p w14:paraId="4938D590" w14:textId="77777777" w:rsidR="00C20683" w:rsidRPr="003418BE" w:rsidRDefault="00C20683" w:rsidP="000D56B8">
                  <w:pPr>
                    <w:rPr>
                      <w:rFonts w:asciiTheme="majorHAnsi" w:hAnsiTheme="majorHAnsi" w:cstheme="majorHAnsi"/>
                      <w:bCs/>
                    </w:rPr>
                  </w:pPr>
                  <w:r w:rsidRPr="003418BE">
                    <w:rPr>
                      <w:rFonts w:asciiTheme="majorHAnsi" w:hAnsiTheme="majorHAnsi" w:cstheme="majorHAnsi"/>
                      <w:bCs/>
                    </w:rPr>
                    <w:t>Alle børn skal have mindst en god ven. Børn i udsatte positioner guides og støttes i mindre grupper så barnet opnår tillid og succes til eg</w:t>
                  </w:r>
                  <w:r w:rsidR="00B627F7" w:rsidRPr="003418BE">
                    <w:rPr>
                      <w:rFonts w:asciiTheme="majorHAnsi" w:hAnsiTheme="majorHAnsi" w:cstheme="majorHAnsi"/>
                      <w:bCs/>
                    </w:rPr>
                    <w:t>ne</w:t>
                  </w:r>
                  <w:r w:rsidRPr="003418BE">
                    <w:rPr>
                      <w:rFonts w:asciiTheme="majorHAnsi" w:hAnsiTheme="majorHAnsi" w:cstheme="majorHAnsi"/>
                      <w:bCs/>
                    </w:rPr>
                    <w:t xml:space="preserve"> potentialer</w:t>
                  </w:r>
                  <w:r w:rsidR="00B627F7" w:rsidRPr="003418BE">
                    <w:rPr>
                      <w:rFonts w:asciiTheme="majorHAnsi" w:hAnsiTheme="majorHAnsi" w:cstheme="majorHAnsi"/>
                      <w:bCs/>
                    </w:rPr>
                    <w:t>. Den voksne fremhæver barnets stær</w:t>
                  </w:r>
                  <w:r w:rsidR="004C0216" w:rsidRPr="003418BE">
                    <w:rPr>
                      <w:rFonts w:asciiTheme="majorHAnsi" w:hAnsiTheme="majorHAnsi" w:cstheme="majorHAnsi"/>
                      <w:bCs/>
                    </w:rPr>
                    <w:t>k</w:t>
                  </w:r>
                  <w:r w:rsidR="00B627F7" w:rsidRPr="003418BE">
                    <w:rPr>
                      <w:rFonts w:asciiTheme="majorHAnsi" w:hAnsiTheme="majorHAnsi" w:cstheme="majorHAnsi"/>
                      <w:bCs/>
                    </w:rPr>
                    <w:t xml:space="preserve">e sider så det også bliver synligt </w:t>
                  </w:r>
                  <w:r w:rsidR="003418BE">
                    <w:rPr>
                      <w:rFonts w:asciiTheme="majorHAnsi" w:hAnsiTheme="majorHAnsi" w:cstheme="majorHAnsi"/>
                      <w:bCs/>
                    </w:rPr>
                    <w:t xml:space="preserve">og interessant </w:t>
                  </w:r>
                  <w:r w:rsidR="00B627F7" w:rsidRPr="003418BE">
                    <w:rPr>
                      <w:rFonts w:asciiTheme="majorHAnsi" w:hAnsiTheme="majorHAnsi" w:cstheme="majorHAnsi"/>
                      <w:bCs/>
                    </w:rPr>
                    <w:t>for de andre børn.</w:t>
                  </w:r>
                </w:p>
                <w:p w14:paraId="2465E449" w14:textId="77777777" w:rsidR="00C776D6" w:rsidRPr="00D8603A" w:rsidRDefault="00C776D6" w:rsidP="000D56B8">
                  <w:pPr>
                    <w:rPr>
                      <w:rFonts w:asciiTheme="majorHAnsi" w:hAnsiTheme="majorHAnsi" w:cstheme="majorHAnsi"/>
                      <w:bCs/>
                    </w:rPr>
                  </w:pPr>
                  <w:r w:rsidRPr="00D8603A">
                    <w:rPr>
                      <w:rFonts w:asciiTheme="majorHAnsi" w:hAnsiTheme="majorHAnsi" w:cstheme="majorHAnsi"/>
                      <w:bCs/>
                    </w:rPr>
                    <w:t xml:space="preserve">Barnet erfarer processer om demokrati igennem leg og aktiviteter med andre børn. </w:t>
                  </w:r>
                </w:p>
                <w:p w14:paraId="73F3785E" w14:textId="77777777" w:rsidR="00C776D6" w:rsidRDefault="00C776D6" w:rsidP="000D56B8">
                  <w:pPr>
                    <w:rPr>
                      <w:rFonts w:asciiTheme="majorHAnsi" w:hAnsiTheme="majorHAnsi" w:cstheme="majorHAnsi"/>
                      <w:bCs/>
                    </w:rPr>
                  </w:pPr>
                  <w:r w:rsidRPr="00D8603A">
                    <w:rPr>
                      <w:rFonts w:asciiTheme="majorHAnsi" w:hAnsiTheme="majorHAnsi" w:cstheme="majorHAnsi"/>
                      <w:bCs/>
                    </w:rPr>
                    <w:t>I løbet af hele dagen er der mulighed for at deltage i børnefællesskaber på tværs af alder, køn og kultur.</w:t>
                  </w:r>
                </w:p>
                <w:p w14:paraId="4936189E" w14:textId="77777777" w:rsidR="00C20683" w:rsidRDefault="00C94D4B" w:rsidP="000D56B8">
                  <w:pPr>
                    <w:rPr>
                      <w:rFonts w:asciiTheme="majorHAnsi" w:hAnsiTheme="majorHAnsi" w:cstheme="majorHAnsi"/>
                      <w:bCs/>
                    </w:rPr>
                  </w:pPr>
                  <w:r w:rsidRPr="00D8603A">
                    <w:rPr>
                      <w:rFonts w:asciiTheme="majorHAnsi" w:hAnsiTheme="majorHAnsi" w:cstheme="majorHAnsi"/>
                      <w:bCs/>
                    </w:rPr>
                    <w:t xml:space="preserve">Børnene udfordres med respekt for det enkelte barns usikkerhed og utryghed. Der gives plads til at barnet kan iagttage, være på </w:t>
                  </w:r>
                  <w:r w:rsidR="000850BD">
                    <w:rPr>
                      <w:rFonts w:asciiTheme="majorHAnsi" w:hAnsiTheme="majorHAnsi" w:cstheme="majorHAnsi"/>
                      <w:bCs/>
                    </w:rPr>
                    <w:t>s</w:t>
                  </w:r>
                  <w:r w:rsidR="000850BD" w:rsidRPr="00D8603A">
                    <w:rPr>
                      <w:rFonts w:asciiTheme="majorHAnsi" w:hAnsiTheme="majorHAnsi" w:cstheme="majorHAnsi"/>
                      <w:bCs/>
                    </w:rPr>
                    <w:t>idelinien</w:t>
                  </w:r>
                  <w:r w:rsidRPr="00D8603A">
                    <w:rPr>
                      <w:rFonts w:asciiTheme="majorHAnsi" w:hAnsiTheme="majorHAnsi" w:cstheme="majorHAnsi"/>
                      <w:bCs/>
                    </w:rPr>
                    <w:t xml:space="preserve"> og have behov for ekstra </w:t>
                  </w:r>
                  <w:r w:rsidR="003844BF" w:rsidRPr="00D8603A">
                    <w:rPr>
                      <w:rFonts w:asciiTheme="majorHAnsi" w:hAnsiTheme="majorHAnsi" w:cstheme="majorHAnsi"/>
                      <w:bCs/>
                    </w:rPr>
                    <w:t>understøtning fra den voksne</w:t>
                  </w:r>
                  <w:r w:rsidRPr="00D8603A">
                    <w:rPr>
                      <w:rFonts w:asciiTheme="majorHAnsi" w:hAnsiTheme="majorHAnsi" w:cstheme="majorHAnsi"/>
                      <w:bCs/>
                    </w:rPr>
                    <w:t>.</w:t>
                  </w:r>
                  <w:r w:rsidR="000676DE">
                    <w:rPr>
                      <w:rFonts w:asciiTheme="majorHAnsi" w:hAnsiTheme="majorHAnsi" w:cstheme="majorHAnsi"/>
                      <w:bCs/>
                    </w:rPr>
                    <w:t xml:space="preserve"> Det er ikke nok at sige til barnet: </w:t>
                  </w:r>
                  <w:r w:rsidR="006E56A0">
                    <w:rPr>
                      <w:rFonts w:asciiTheme="majorHAnsi" w:hAnsiTheme="majorHAnsi" w:cstheme="majorHAnsi"/>
                      <w:bCs/>
                    </w:rPr>
                    <w:t>”</w:t>
                  </w:r>
                  <w:r w:rsidR="000676DE">
                    <w:rPr>
                      <w:rFonts w:asciiTheme="majorHAnsi" w:hAnsiTheme="majorHAnsi" w:cstheme="majorHAnsi"/>
                      <w:bCs/>
                    </w:rPr>
                    <w:t>Så spørg dem om du må være med</w:t>
                  </w:r>
                  <w:r w:rsidR="006E56A0">
                    <w:rPr>
                      <w:rFonts w:asciiTheme="majorHAnsi" w:hAnsiTheme="majorHAnsi" w:cstheme="majorHAnsi"/>
                      <w:bCs/>
                    </w:rPr>
                    <w:t>”</w:t>
                  </w:r>
                  <w:r w:rsidR="000676DE">
                    <w:rPr>
                      <w:rFonts w:asciiTheme="majorHAnsi" w:hAnsiTheme="majorHAnsi" w:cstheme="majorHAnsi"/>
                      <w:bCs/>
                    </w:rPr>
                    <w:t>, da denne tilgang til leg ofte kvitteres med en afvisning</w:t>
                  </w:r>
                  <w:r w:rsidR="002F0101">
                    <w:rPr>
                      <w:rFonts w:asciiTheme="majorHAnsi" w:hAnsiTheme="majorHAnsi" w:cstheme="majorHAnsi"/>
                      <w:bCs/>
                    </w:rPr>
                    <w:t>.</w:t>
                  </w:r>
                </w:p>
                <w:p w14:paraId="3B5B3C77" w14:textId="77777777" w:rsidR="00C20683" w:rsidRPr="00D8603A" w:rsidRDefault="00C20683" w:rsidP="000D56B8">
                  <w:pPr>
                    <w:rPr>
                      <w:rFonts w:asciiTheme="majorHAnsi" w:hAnsiTheme="majorHAnsi" w:cstheme="majorHAnsi"/>
                      <w:b/>
                    </w:rPr>
                  </w:pPr>
                </w:p>
                <w:p w14:paraId="47CEFF7D" w14:textId="5FF7AA78" w:rsidR="00BD087E" w:rsidRPr="00D8603A" w:rsidRDefault="00BD087E" w:rsidP="000D56B8">
                  <w:pPr>
                    <w:rPr>
                      <w:rFonts w:asciiTheme="majorHAnsi" w:hAnsiTheme="majorHAnsi" w:cstheme="majorHAnsi"/>
                    </w:rPr>
                  </w:pPr>
                  <w:r w:rsidRPr="00D8603A">
                    <w:rPr>
                      <w:rFonts w:asciiTheme="majorHAnsi" w:hAnsiTheme="majorHAnsi" w:cstheme="majorHAnsi"/>
                    </w:rPr>
                    <w:t>Tilgangen til barnet i Gludsted Børnehus tager udgangspunkt i den anerkendende relations pædagogik udfra Berit Bae</w:t>
                  </w:r>
                  <w:r w:rsidR="00145A82">
                    <w:rPr>
                      <w:rFonts w:asciiTheme="majorHAnsi" w:hAnsiTheme="majorHAnsi" w:cstheme="majorHAnsi"/>
                    </w:rPr>
                    <w:t>.</w:t>
                  </w:r>
                </w:p>
                <w:p w14:paraId="6B2C3241" w14:textId="77777777" w:rsidR="00376BEA" w:rsidRPr="00D8603A" w:rsidRDefault="00376BEA" w:rsidP="000D56B8">
                  <w:pPr>
                    <w:pStyle w:val="Listeafsnit"/>
                    <w:rPr>
                      <w:rFonts w:asciiTheme="majorHAnsi" w:hAnsiTheme="majorHAnsi" w:cstheme="majorHAnsi"/>
                    </w:rPr>
                  </w:pPr>
                </w:p>
                <w:p w14:paraId="1990CB45" w14:textId="77777777" w:rsidR="00D52E23" w:rsidRDefault="00376BEA" w:rsidP="000D56B8">
                  <w:pPr>
                    <w:rPr>
                      <w:rFonts w:asciiTheme="majorHAnsi" w:hAnsiTheme="majorHAnsi" w:cstheme="majorHAnsi"/>
                    </w:rPr>
                  </w:pPr>
                  <w:r w:rsidRPr="00D8603A">
                    <w:rPr>
                      <w:rFonts w:asciiTheme="majorHAnsi" w:hAnsiTheme="majorHAnsi" w:cstheme="majorHAnsi"/>
                    </w:rPr>
                    <w:t>Det er vigtig</w:t>
                  </w:r>
                  <w:r w:rsidR="0084420C" w:rsidRPr="00D8603A">
                    <w:rPr>
                      <w:rFonts w:asciiTheme="majorHAnsi" w:hAnsiTheme="majorHAnsi" w:cstheme="majorHAnsi"/>
                    </w:rPr>
                    <w:t>t</w:t>
                  </w:r>
                  <w:r w:rsidR="004A6568" w:rsidRPr="00D8603A">
                    <w:rPr>
                      <w:rFonts w:asciiTheme="majorHAnsi" w:hAnsiTheme="majorHAnsi" w:cstheme="majorHAnsi"/>
                    </w:rPr>
                    <w:t>,</w:t>
                  </w:r>
                  <w:r w:rsidRPr="00D8603A">
                    <w:rPr>
                      <w:rFonts w:asciiTheme="majorHAnsi" w:hAnsiTheme="majorHAnsi" w:cstheme="majorHAnsi"/>
                    </w:rPr>
                    <w:t xml:space="preserve"> at den voksne er bevidst om at </w:t>
                  </w:r>
                </w:p>
                <w:p w14:paraId="62D2E005" w14:textId="77777777" w:rsidR="00376BEA" w:rsidRPr="00D8603A" w:rsidRDefault="00376BEA" w:rsidP="000D56B8">
                  <w:pPr>
                    <w:rPr>
                      <w:rFonts w:asciiTheme="majorHAnsi" w:hAnsiTheme="majorHAnsi" w:cstheme="majorHAnsi"/>
                    </w:rPr>
                  </w:pPr>
                  <w:r w:rsidRPr="00D8603A">
                    <w:rPr>
                      <w:rFonts w:asciiTheme="majorHAnsi" w:hAnsiTheme="majorHAnsi" w:cstheme="majorHAnsi"/>
                    </w:rPr>
                    <w:t>relationen barn-voksen er e</w:t>
                  </w:r>
                  <w:r w:rsidR="00D52E23">
                    <w:rPr>
                      <w:rFonts w:asciiTheme="majorHAnsi" w:hAnsiTheme="majorHAnsi" w:cstheme="majorHAnsi"/>
                    </w:rPr>
                    <w:t>n</w:t>
                  </w:r>
                  <w:r w:rsidRPr="00D8603A">
                    <w:rPr>
                      <w:rFonts w:asciiTheme="majorHAnsi" w:hAnsiTheme="majorHAnsi" w:cstheme="majorHAnsi"/>
                    </w:rPr>
                    <w:t xml:space="preserve"> </w:t>
                  </w:r>
                  <w:r w:rsidR="000850BD" w:rsidRPr="00D8603A">
                    <w:rPr>
                      <w:rFonts w:asciiTheme="majorHAnsi" w:hAnsiTheme="majorHAnsi" w:cstheme="majorHAnsi"/>
                    </w:rPr>
                    <w:t>a</w:t>
                  </w:r>
                  <w:r w:rsidR="000850BD">
                    <w:rPr>
                      <w:rFonts w:asciiTheme="majorHAnsi" w:hAnsiTheme="majorHAnsi" w:cstheme="majorHAnsi"/>
                    </w:rPr>
                    <w:t>s</w:t>
                  </w:r>
                  <w:r w:rsidR="000850BD" w:rsidRPr="00D8603A">
                    <w:rPr>
                      <w:rFonts w:asciiTheme="majorHAnsi" w:hAnsiTheme="majorHAnsi" w:cstheme="majorHAnsi"/>
                    </w:rPr>
                    <w:t>ymmetrisk</w:t>
                  </w:r>
                  <w:r w:rsidRPr="00D8603A">
                    <w:rPr>
                      <w:rFonts w:asciiTheme="majorHAnsi" w:hAnsiTheme="majorHAnsi" w:cstheme="majorHAnsi"/>
                    </w:rPr>
                    <w:t xml:space="preserve"> relation, hvor den voksne har definitionsmagten.</w:t>
                  </w:r>
                </w:p>
                <w:p w14:paraId="4EE9045F" w14:textId="77777777" w:rsidR="007E3E26" w:rsidRPr="00D8603A" w:rsidRDefault="007E3E26" w:rsidP="000D56B8">
                  <w:pPr>
                    <w:rPr>
                      <w:rFonts w:asciiTheme="majorHAnsi" w:hAnsiTheme="majorHAnsi" w:cstheme="majorHAnsi"/>
                    </w:rPr>
                  </w:pPr>
                </w:p>
                <w:p w14:paraId="5C598135" w14:textId="77777777" w:rsidR="00D727A9" w:rsidRPr="00D8603A" w:rsidRDefault="00D727A9" w:rsidP="000D56B8">
                  <w:pPr>
                    <w:rPr>
                      <w:rFonts w:asciiTheme="majorHAnsi" w:hAnsiTheme="majorHAnsi" w:cstheme="majorHAnsi"/>
                    </w:rPr>
                  </w:pPr>
                  <w:r w:rsidRPr="00D8603A">
                    <w:rPr>
                      <w:rFonts w:asciiTheme="majorHAnsi" w:hAnsiTheme="majorHAnsi" w:cstheme="majorHAnsi"/>
                    </w:rPr>
                    <w:t>Ved konflikter skal den voksne regulere sig så konflikten ikke optrappes men nedjusteres.</w:t>
                  </w:r>
                </w:p>
                <w:p w14:paraId="70BEC024" w14:textId="77777777" w:rsidR="007E3E26" w:rsidRPr="00D8603A" w:rsidRDefault="007E3E26" w:rsidP="000D56B8">
                  <w:pPr>
                    <w:spacing w:after="60"/>
                    <w:jc w:val="center"/>
                    <w:rPr>
                      <w:rFonts w:asciiTheme="majorHAnsi" w:eastAsia="Century Gothic" w:hAnsiTheme="majorHAnsi" w:cstheme="majorHAnsi"/>
                      <w:b/>
                      <w:color w:val="000000" w:themeColor="text1"/>
                    </w:rPr>
                  </w:pPr>
                </w:p>
                <w:p w14:paraId="60DE28E0" w14:textId="77777777" w:rsidR="007E3E26" w:rsidRPr="00D8603A" w:rsidRDefault="007E3E26" w:rsidP="000D56B8">
                  <w:pPr>
                    <w:spacing w:after="60"/>
                    <w:jc w:val="center"/>
                    <w:rPr>
                      <w:rFonts w:asciiTheme="majorHAnsi" w:eastAsia="Century Gothic" w:hAnsiTheme="majorHAnsi"/>
                      <w:b/>
                      <w:color w:val="000000" w:themeColor="text1"/>
                    </w:rPr>
                  </w:pPr>
                  <w:r w:rsidRPr="00D8603A">
                    <w:rPr>
                      <w:rFonts w:asciiTheme="majorHAnsi" w:eastAsia="Century Gothic" w:hAnsiTheme="majorHAnsi"/>
                      <w:color w:val="000000" w:themeColor="text1"/>
                    </w:rPr>
                    <w:br w:type="page"/>
                  </w:r>
                </w:p>
                <w:p w14:paraId="45D306B2" w14:textId="77777777" w:rsidR="007E3E26" w:rsidRPr="00D8603A" w:rsidRDefault="007E3E26" w:rsidP="000D56B8">
                  <w:pPr>
                    <w:rPr>
                      <w:rFonts w:asciiTheme="majorHAnsi" w:hAnsiTheme="majorHAnsi" w:cstheme="majorHAnsi"/>
                    </w:rPr>
                  </w:pPr>
                </w:p>
                <w:p w14:paraId="4BB4B507" w14:textId="77777777" w:rsidR="007E3E26" w:rsidRPr="00D8603A" w:rsidRDefault="007E3E26" w:rsidP="000D56B8">
                  <w:pPr>
                    <w:spacing w:after="60"/>
                    <w:rPr>
                      <w:rFonts w:asciiTheme="majorHAnsi" w:eastAsia="Times New Roman" w:hAnsiTheme="majorHAnsi" w:cs="Tahoma"/>
                      <w:b/>
                      <w:color w:val="000000"/>
                      <w:lang w:eastAsia="da-DK"/>
                    </w:rPr>
                  </w:pPr>
                </w:p>
                <w:p w14:paraId="6E91A9A1" w14:textId="77777777" w:rsidR="007E3E26" w:rsidRPr="00D8603A" w:rsidRDefault="007E3E26" w:rsidP="000D56B8">
                  <w:pPr>
                    <w:pStyle w:val="Listeafsnit"/>
                    <w:ind w:left="306"/>
                    <w:rPr>
                      <w:rFonts w:asciiTheme="majorHAnsi" w:hAnsiTheme="majorHAnsi" w:cstheme="majorHAnsi"/>
                    </w:rPr>
                  </w:pPr>
                </w:p>
              </w:tc>
              <w:tc>
                <w:tcPr>
                  <w:tcW w:w="2500" w:type="pct"/>
                </w:tcPr>
                <w:p w14:paraId="65256864" w14:textId="77777777" w:rsidR="007E3E26" w:rsidRPr="00D8603A" w:rsidRDefault="007E3E26" w:rsidP="000D56B8">
                  <w:pPr>
                    <w:jc w:val="center"/>
                    <w:rPr>
                      <w:rFonts w:asciiTheme="majorHAnsi" w:hAnsiTheme="majorHAnsi" w:cstheme="majorHAnsi"/>
                      <w:b/>
                    </w:rPr>
                  </w:pPr>
                  <w:r w:rsidRPr="00D8603A">
                    <w:rPr>
                      <w:rFonts w:asciiTheme="majorHAnsi" w:hAnsiTheme="majorHAnsi" w:cstheme="majorHAnsi"/>
                    </w:rPr>
                    <w:t>EKSEMPLER</w:t>
                  </w:r>
                </w:p>
                <w:p w14:paraId="3C27E2F4" w14:textId="774626C6" w:rsidR="009E387E" w:rsidRDefault="009E387E" w:rsidP="000D56B8">
                  <w:pPr>
                    <w:rPr>
                      <w:rFonts w:asciiTheme="majorHAnsi" w:hAnsiTheme="majorHAnsi" w:cstheme="majorHAnsi"/>
                    </w:rPr>
                  </w:pPr>
                  <w:r w:rsidRPr="009E387E">
                    <w:rPr>
                      <w:rFonts w:asciiTheme="majorHAnsi" w:hAnsiTheme="majorHAnsi" w:cstheme="majorHAnsi"/>
                    </w:rPr>
                    <w:t xml:space="preserve">Drengene elsker at farvelægge kopi af spiderman. </w:t>
                  </w:r>
                  <w:r>
                    <w:rPr>
                      <w:rFonts w:asciiTheme="majorHAnsi" w:hAnsiTheme="majorHAnsi" w:cstheme="majorHAnsi"/>
                    </w:rPr>
                    <w:t xml:space="preserve">De ældste klipper den også ud så den kan leges med. Oskar på 4 år vil også gerne have den klippet ud men henvender sig til den voksne om siger ”det kan jeg ikke”. Den voksne guider og hjælper Oskar </w:t>
                  </w:r>
                  <w:r w:rsidR="008A1603">
                    <w:rPr>
                      <w:rFonts w:asciiTheme="majorHAnsi" w:hAnsiTheme="majorHAnsi" w:cstheme="majorHAnsi"/>
                    </w:rPr>
                    <w:t xml:space="preserve">med at klippe </w:t>
                  </w:r>
                  <w:r>
                    <w:rPr>
                      <w:rFonts w:asciiTheme="majorHAnsi" w:hAnsiTheme="majorHAnsi" w:cstheme="majorHAnsi"/>
                    </w:rPr>
                    <w:t>spiderman</w:t>
                  </w:r>
                  <w:r w:rsidR="008A1603">
                    <w:rPr>
                      <w:rFonts w:asciiTheme="majorHAnsi" w:hAnsiTheme="majorHAnsi" w:cstheme="majorHAnsi"/>
                    </w:rPr>
                    <w:t xml:space="preserve"> ud</w:t>
                  </w:r>
                  <w:r>
                    <w:rPr>
                      <w:rFonts w:asciiTheme="majorHAnsi" w:hAnsiTheme="majorHAnsi" w:cstheme="majorHAnsi"/>
                    </w:rPr>
                    <w:t>.</w:t>
                  </w:r>
                  <w:r w:rsidR="008A1603">
                    <w:rPr>
                      <w:rFonts w:asciiTheme="majorHAnsi" w:hAnsiTheme="majorHAnsi" w:cstheme="majorHAnsi"/>
                    </w:rPr>
                    <w:t xml:space="preserve"> Oskar ses </w:t>
                  </w:r>
                  <w:r w:rsidR="00032A09">
                    <w:rPr>
                      <w:rFonts w:asciiTheme="majorHAnsi" w:hAnsiTheme="majorHAnsi" w:cstheme="majorHAnsi"/>
                    </w:rPr>
                    <w:t>i leg</w:t>
                  </w:r>
                  <w:r w:rsidR="008A1603">
                    <w:rPr>
                      <w:rFonts w:asciiTheme="majorHAnsi" w:hAnsiTheme="majorHAnsi" w:cstheme="majorHAnsi"/>
                    </w:rPr>
                    <w:t xml:space="preserve"> med sin spiderman på legepladsen </w:t>
                  </w:r>
                  <w:r w:rsidR="00032A09">
                    <w:rPr>
                      <w:rFonts w:asciiTheme="majorHAnsi" w:hAnsiTheme="majorHAnsi" w:cstheme="majorHAnsi"/>
                    </w:rPr>
                    <w:t xml:space="preserve">sammen </w:t>
                  </w:r>
                  <w:r w:rsidR="008A1603">
                    <w:rPr>
                      <w:rFonts w:asciiTheme="majorHAnsi" w:hAnsiTheme="majorHAnsi" w:cstheme="majorHAnsi"/>
                    </w:rPr>
                    <w:t>med de ældste</w:t>
                  </w:r>
                  <w:r w:rsidR="00032A09">
                    <w:rPr>
                      <w:rFonts w:asciiTheme="majorHAnsi" w:hAnsiTheme="majorHAnsi" w:cstheme="majorHAnsi"/>
                    </w:rPr>
                    <w:t xml:space="preserve"> børn.</w:t>
                  </w:r>
                </w:p>
                <w:p w14:paraId="4C91116B" w14:textId="7639F937" w:rsidR="009E387E" w:rsidRPr="009E387E" w:rsidRDefault="008A1603" w:rsidP="000D56B8">
                  <w:pPr>
                    <w:rPr>
                      <w:rFonts w:asciiTheme="majorHAnsi" w:hAnsiTheme="majorHAnsi" w:cstheme="majorHAnsi"/>
                    </w:rPr>
                  </w:pPr>
                  <w:r w:rsidRPr="00D620A1">
                    <w:rPr>
                      <w:rFonts w:asciiTheme="majorHAnsi" w:hAnsiTheme="majorHAnsi" w:cstheme="majorHAnsi"/>
                      <w:u w:val="single"/>
                    </w:rPr>
                    <w:t>Refleksion:</w:t>
                  </w:r>
                  <w:r>
                    <w:rPr>
                      <w:rFonts w:asciiTheme="majorHAnsi" w:hAnsiTheme="majorHAnsi" w:cstheme="majorHAnsi"/>
                    </w:rPr>
                    <w:t xml:space="preserve"> Vi understøtter og hjælper barnet så det kan øver gåpåmod, finmotorik, selvtillid og opnår fællesskab og deltagelse i </w:t>
                  </w:r>
                  <w:r w:rsidR="009E387E">
                    <w:rPr>
                      <w:rFonts w:asciiTheme="majorHAnsi" w:hAnsiTheme="majorHAnsi" w:cstheme="majorHAnsi"/>
                    </w:rPr>
                    <w:t>leg</w:t>
                  </w:r>
                  <w:r>
                    <w:rPr>
                      <w:rFonts w:asciiTheme="majorHAnsi" w:hAnsiTheme="majorHAnsi" w:cstheme="majorHAnsi"/>
                    </w:rPr>
                    <w:t>.</w:t>
                  </w:r>
                </w:p>
                <w:p w14:paraId="53B7B9EC" w14:textId="77777777" w:rsidR="00C20683" w:rsidRPr="00D8603A" w:rsidRDefault="00C20683" w:rsidP="000D56B8">
                  <w:pPr>
                    <w:rPr>
                      <w:rFonts w:asciiTheme="majorHAnsi" w:hAnsiTheme="majorHAnsi" w:cstheme="majorHAnsi"/>
                    </w:rPr>
                  </w:pPr>
                </w:p>
                <w:p w14:paraId="0D606A24" w14:textId="059870D3" w:rsidR="00C20683" w:rsidRDefault="00B627F7" w:rsidP="000D56B8">
                  <w:pPr>
                    <w:rPr>
                      <w:rFonts w:asciiTheme="majorHAnsi" w:hAnsiTheme="majorHAnsi" w:cstheme="majorHAnsi"/>
                    </w:rPr>
                  </w:pPr>
                  <w:r w:rsidRPr="00D8603A">
                    <w:rPr>
                      <w:rFonts w:asciiTheme="majorHAnsi" w:hAnsiTheme="majorHAnsi" w:cstheme="majorHAnsi"/>
                    </w:rPr>
                    <w:t>Et barn har næsten intet sprog det er svært for barnet at deltage i rollelege. Barnet er rigtig god til at bygge tårne og opbygge lege med dyr og andet som spærres inde. Den voksne deltager aktivt og følger barnets initiativ. Den voksne sætter højlydt og begejstret ord på det barnet bygger. Andre børn ser interesseret til og kommer og vil gerne være med</w:t>
                  </w:r>
                  <w:r w:rsidR="004C0216" w:rsidRPr="00D8603A">
                    <w:rPr>
                      <w:rFonts w:asciiTheme="majorHAnsi" w:hAnsiTheme="majorHAnsi" w:cstheme="majorHAnsi"/>
                    </w:rPr>
                    <w:t xml:space="preserve"> i legen.</w:t>
                  </w:r>
                  <w:r w:rsidR="00B72F6D" w:rsidRPr="00D8603A">
                    <w:rPr>
                      <w:rFonts w:asciiTheme="majorHAnsi" w:hAnsiTheme="majorHAnsi" w:cstheme="majorHAnsi"/>
                    </w:rPr>
                    <w:t xml:space="preserve"> </w:t>
                  </w:r>
                </w:p>
                <w:p w14:paraId="13D9E1A5" w14:textId="15C02822" w:rsidR="009E387E" w:rsidRPr="00D8603A" w:rsidRDefault="00D620A1" w:rsidP="000D56B8">
                  <w:pPr>
                    <w:rPr>
                      <w:rFonts w:asciiTheme="majorHAnsi" w:hAnsiTheme="majorHAnsi" w:cstheme="majorHAnsi"/>
                    </w:rPr>
                  </w:pPr>
                  <w:r w:rsidRPr="00D620A1">
                    <w:rPr>
                      <w:rFonts w:asciiTheme="majorHAnsi" w:hAnsiTheme="majorHAnsi" w:cstheme="majorHAnsi"/>
                      <w:u w:val="single"/>
                    </w:rPr>
                    <w:t xml:space="preserve">Refleksion: </w:t>
                  </w:r>
                  <w:r>
                    <w:rPr>
                      <w:rFonts w:asciiTheme="majorHAnsi" w:hAnsiTheme="majorHAnsi" w:cstheme="majorHAnsi"/>
                    </w:rPr>
                    <w:t xml:space="preserve">Vi synliggør barnets kompetencer ud fra barnets interesse. Der er fokus på </w:t>
                  </w:r>
                  <w:r w:rsidR="009E387E">
                    <w:rPr>
                      <w:rFonts w:asciiTheme="majorHAnsi" w:hAnsiTheme="majorHAnsi" w:cstheme="majorHAnsi"/>
                    </w:rPr>
                    <w:t>sprog</w:t>
                  </w:r>
                  <w:r>
                    <w:rPr>
                      <w:rFonts w:asciiTheme="majorHAnsi" w:hAnsiTheme="majorHAnsi" w:cstheme="majorHAnsi"/>
                    </w:rPr>
                    <w:t xml:space="preserve"> og børnefællesskab.</w:t>
                  </w:r>
                </w:p>
                <w:p w14:paraId="332145E2" w14:textId="01B22F7F" w:rsidR="006E56A0" w:rsidRDefault="006E56A0" w:rsidP="000D56B8">
                  <w:pPr>
                    <w:rPr>
                      <w:rFonts w:asciiTheme="majorHAnsi" w:hAnsiTheme="majorHAnsi" w:cstheme="majorHAnsi"/>
                      <w:u w:val="single"/>
                    </w:rPr>
                  </w:pPr>
                </w:p>
                <w:p w14:paraId="2BD4C998" w14:textId="77777777" w:rsidR="000D56B8" w:rsidRPr="006E56A0" w:rsidRDefault="000D56B8" w:rsidP="000D56B8">
                  <w:pPr>
                    <w:rPr>
                      <w:rFonts w:asciiTheme="majorHAnsi" w:hAnsiTheme="majorHAnsi" w:cstheme="majorHAnsi"/>
                      <w:u w:val="single"/>
                    </w:rPr>
                  </w:pPr>
                </w:p>
                <w:p w14:paraId="1E82C08D" w14:textId="09160B89" w:rsidR="002440F1" w:rsidRDefault="002440F1" w:rsidP="000D56B8">
                  <w:pPr>
                    <w:rPr>
                      <w:rFonts w:asciiTheme="majorHAnsi" w:hAnsiTheme="majorHAnsi" w:cstheme="majorHAnsi"/>
                    </w:rPr>
                  </w:pPr>
                  <w:r>
                    <w:rPr>
                      <w:rFonts w:asciiTheme="majorHAnsi" w:hAnsiTheme="majorHAnsi" w:cstheme="majorHAnsi"/>
                    </w:rPr>
                    <w:t>Et barn går alene rundt på legepladsen. Den voksne henvender sig til barnet. Barnet fortæller at det gerne vil lege med Bo og Asta. De</w:t>
                  </w:r>
                  <w:r w:rsidR="000676DE">
                    <w:rPr>
                      <w:rFonts w:asciiTheme="majorHAnsi" w:hAnsiTheme="majorHAnsi" w:cstheme="majorHAnsi"/>
                    </w:rPr>
                    <w:t>t er tydeligt</w:t>
                  </w:r>
                  <w:r w:rsidR="006E56A0">
                    <w:rPr>
                      <w:rFonts w:asciiTheme="majorHAnsi" w:hAnsiTheme="majorHAnsi" w:cstheme="majorHAnsi"/>
                    </w:rPr>
                    <w:t>,</w:t>
                  </w:r>
                  <w:r w:rsidR="000676DE">
                    <w:rPr>
                      <w:rFonts w:asciiTheme="majorHAnsi" w:hAnsiTheme="majorHAnsi" w:cstheme="majorHAnsi"/>
                    </w:rPr>
                    <w:t xml:space="preserve"> at barnet ikke lige ved hvordan det skal komme ind i legen. Den voksne og barnet sætter sig og kigger på Bo og Astas leg. De</w:t>
                  </w:r>
                  <w:r w:rsidR="006E56A0">
                    <w:rPr>
                      <w:rFonts w:asciiTheme="majorHAnsi" w:hAnsiTheme="majorHAnsi" w:cstheme="majorHAnsi"/>
                    </w:rPr>
                    <w:t xml:space="preserve"> </w:t>
                  </w:r>
                  <w:r w:rsidR="000676DE">
                    <w:rPr>
                      <w:rFonts w:asciiTheme="majorHAnsi" w:hAnsiTheme="majorHAnsi" w:cstheme="majorHAnsi"/>
                    </w:rPr>
                    <w:t>taler om hvad de leger og hvilken rolle barnet kan have i legen. Barnet tilbyder sig som købmand i legen hvilket accepteres.</w:t>
                  </w:r>
                </w:p>
                <w:p w14:paraId="2DC5414A" w14:textId="426BBDE7" w:rsidR="00793A45" w:rsidRDefault="00793A45" w:rsidP="000D56B8">
                  <w:pPr>
                    <w:rPr>
                      <w:rFonts w:asciiTheme="majorHAnsi" w:hAnsiTheme="majorHAnsi" w:cstheme="majorHAnsi"/>
                    </w:rPr>
                  </w:pPr>
                  <w:r>
                    <w:rPr>
                      <w:rFonts w:asciiTheme="majorHAnsi" w:hAnsiTheme="majorHAnsi" w:cstheme="majorHAnsi"/>
                    </w:rPr>
                    <w:t>Refleksion: Vi skal være opmærksomme på, at det er også er ok at lege alene. Læringen i at observere andres lege og finde ro i sit eget selskab.</w:t>
                  </w:r>
                </w:p>
                <w:p w14:paraId="7035191F" w14:textId="77777777" w:rsidR="007A1C5A" w:rsidRDefault="007A1C5A" w:rsidP="000D56B8">
                  <w:pPr>
                    <w:rPr>
                      <w:rFonts w:asciiTheme="majorHAnsi" w:hAnsiTheme="majorHAnsi" w:cstheme="majorHAnsi"/>
                    </w:rPr>
                  </w:pPr>
                </w:p>
                <w:p w14:paraId="01FD66A3" w14:textId="0808E554" w:rsidR="00D52E23" w:rsidRDefault="00D52E23" w:rsidP="000D56B8">
                  <w:pPr>
                    <w:rPr>
                      <w:rFonts w:asciiTheme="majorHAnsi" w:hAnsiTheme="majorHAnsi" w:cstheme="majorHAnsi"/>
                    </w:rPr>
                  </w:pPr>
                  <w:r>
                    <w:rPr>
                      <w:rFonts w:asciiTheme="majorHAnsi" w:hAnsiTheme="majorHAnsi" w:cstheme="majorHAnsi"/>
                    </w:rPr>
                    <w:t>Et barn bliver meget vred i sandkassen og hæver skovlen for at ville slå. En voksen når at afværge det. Barnet er stadig meget vred, den voksne siger: Jeg kan se du blev meget vred og ked af det, jeg vil gerne hjælpe dig. Vil du fortælle mig hvad der skete?</w:t>
                  </w:r>
                </w:p>
                <w:p w14:paraId="48AAB5A2" w14:textId="6937AFD3" w:rsidR="00D52E23" w:rsidRDefault="00E623A1" w:rsidP="000D56B8">
                  <w:pPr>
                    <w:rPr>
                      <w:rFonts w:asciiTheme="majorHAnsi" w:hAnsiTheme="majorHAnsi" w:cstheme="majorHAnsi"/>
                    </w:rPr>
                  </w:pPr>
                  <w:r w:rsidRPr="003F4CF5">
                    <w:rPr>
                      <w:rFonts w:asciiTheme="majorHAnsi" w:hAnsiTheme="majorHAnsi" w:cstheme="majorHAnsi"/>
                      <w:u w:val="single"/>
                    </w:rPr>
                    <w:t>Refl</w:t>
                  </w:r>
                  <w:r w:rsidR="00861C50" w:rsidRPr="003F4CF5">
                    <w:rPr>
                      <w:rFonts w:asciiTheme="majorHAnsi" w:hAnsiTheme="majorHAnsi" w:cstheme="majorHAnsi"/>
                      <w:u w:val="single"/>
                    </w:rPr>
                    <w:t>e</w:t>
                  </w:r>
                  <w:r w:rsidRPr="003F4CF5">
                    <w:rPr>
                      <w:rFonts w:asciiTheme="majorHAnsi" w:hAnsiTheme="majorHAnsi" w:cstheme="majorHAnsi"/>
                      <w:u w:val="single"/>
                    </w:rPr>
                    <w:t>ksion:</w:t>
                  </w:r>
                  <w:r>
                    <w:rPr>
                      <w:rFonts w:asciiTheme="majorHAnsi" w:hAnsiTheme="majorHAnsi" w:cstheme="majorHAnsi"/>
                    </w:rPr>
                    <w:t xml:space="preserve"> </w:t>
                  </w:r>
                  <w:r w:rsidR="00D52E23">
                    <w:rPr>
                      <w:rFonts w:asciiTheme="majorHAnsi" w:hAnsiTheme="majorHAnsi" w:cstheme="majorHAnsi"/>
                    </w:rPr>
                    <w:t>Fremfor at skælde ud, forsøger den voksne at sætte sig i barnets sted. Den voksne hjælper barnet ud af konflikten og derefter igen ind i leg igen bagefter.</w:t>
                  </w:r>
                </w:p>
                <w:p w14:paraId="71572087" w14:textId="58D53D19" w:rsidR="00FE3AFE" w:rsidRPr="00D8603A" w:rsidRDefault="00FE3AFE" w:rsidP="000D56B8">
                  <w:pPr>
                    <w:rPr>
                      <w:rFonts w:asciiTheme="majorHAnsi" w:hAnsiTheme="majorHAnsi" w:cstheme="majorHAnsi"/>
                    </w:rPr>
                  </w:pPr>
                  <w:r>
                    <w:rPr>
                      <w:rFonts w:asciiTheme="majorHAnsi" w:hAnsiTheme="majorHAnsi" w:cstheme="majorHAnsi"/>
                    </w:rPr>
                    <w:t>Fokus: konf</w:t>
                  </w:r>
                  <w:r w:rsidR="00E623A1">
                    <w:rPr>
                      <w:rFonts w:asciiTheme="majorHAnsi" w:hAnsiTheme="majorHAnsi" w:cstheme="majorHAnsi"/>
                    </w:rPr>
                    <w:t>li</w:t>
                  </w:r>
                  <w:r>
                    <w:rPr>
                      <w:rFonts w:asciiTheme="majorHAnsi" w:hAnsiTheme="majorHAnsi" w:cstheme="majorHAnsi"/>
                    </w:rPr>
                    <w:t>ktnedtrapning, omsorg, nysgerrighed på barnets perspektiv.</w:t>
                  </w:r>
                </w:p>
              </w:tc>
            </w:tr>
          </w:tbl>
          <w:p w14:paraId="4D48916D" w14:textId="77777777" w:rsidR="00225C89" w:rsidRDefault="00225C89" w:rsidP="00E02710">
            <w:pPr>
              <w:spacing w:after="60"/>
              <w:rPr>
                <w:rFonts w:asciiTheme="majorHAnsi" w:eastAsia="Century Gothic" w:hAnsiTheme="majorHAnsi"/>
                <w:color w:val="000000" w:themeColor="text1"/>
                <w:u w:val="single"/>
              </w:rPr>
            </w:pPr>
          </w:p>
          <w:p w14:paraId="382A0F79" w14:textId="77777777" w:rsidR="000D56B8" w:rsidRDefault="000D56B8" w:rsidP="007E3E26">
            <w:pPr>
              <w:spacing w:after="60"/>
              <w:jc w:val="center"/>
              <w:rPr>
                <w:rFonts w:asciiTheme="majorHAnsi" w:eastAsia="Century Gothic" w:hAnsiTheme="majorHAnsi"/>
                <w:color w:val="000000" w:themeColor="text1"/>
                <w:u w:val="single"/>
              </w:rPr>
            </w:pPr>
          </w:p>
          <w:p w14:paraId="64AAC695" w14:textId="77777777" w:rsidR="000D56B8" w:rsidRDefault="000D56B8" w:rsidP="007E3E26">
            <w:pPr>
              <w:spacing w:after="60"/>
              <w:jc w:val="center"/>
              <w:rPr>
                <w:rFonts w:asciiTheme="majorHAnsi" w:eastAsia="Century Gothic" w:hAnsiTheme="majorHAnsi"/>
                <w:color w:val="000000" w:themeColor="text1"/>
                <w:u w:val="single"/>
              </w:rPr>
            </w:pPr>
          </w:p>
          <w:p w14:paraId="0B7FC184" w14:textId="77777777" w:rsidR="000D56B8" w:rsidRDefault="000D56B8" w:rsidP="007E3E26">
            <w:pPr>
              <w:spacing w:after="60"/>
              <w:jc w:val="center"/>
              <w:rPr>
                <w:rFonts w:asciiTheme="majorHAnsi" w:eastAsia="Century Gothic" w:hAnsiTheme="majorHAnsi"/>
                <w:color w:val="000000" w:themeColor="text1"/>
                <w:u w:val="single"/>
              </w:rPr>
            </w:pPr>
          </w:p>
          <w:p w14:paraId="1E5C7821" w14:textId="77777777" w:rsidR="000D56B8" w:rsidRDefault="000D56B8" w:rsidP="007E3E26">
            <w:pPr>
              <w:spacing w:after="60"/>
              <w:jc w:val="center"/>
              <w:rPr>
                <w:rFonts w:asciiTheme="majorHAnsi" w:eastAsia="Century Gothic" w:hAnsiTheme="majorHAnsi"/>
                <w:color w:val="000000" w:themeColor="text1"/>
                <w:u w:val="single"/>
              </w:rPr>
            </w:pPr>
          </w:p>
          <w:p w14:paraId="343A58C1" w14:textId="77777777" w:rsidR="000D56B8" w:rsidRDefault="000D56B8" w:rsidP="007E3E26">
            <w:pPr>
              <w:spacing w:after="60"/>
              <w:jc w:val="center"/>
              <w:rPr>
                <w:rFonts w:asciiTheme="majorHAnsi" w:eastAsia="Century Gothic" w:hAnsiTheme="majorHAnsi"/>
                <w:color w:val="000000" w:themeColor="text1"/>
                <w:u w:val="single"/>
              </w:rPr>
            </w:pPr>
          </w:p>
          <w:p w14:paraId="68017B38" w14:textId="77777777" w:rsidR="000D56B8" w:rsidRDefault="000D56B8" w:rsidP="007E3E26">
            <w:pPr>
              <w:spacing w:after="60"/>
              <w:jc w:val="center"/>
              <w:rPr>
                <w:rFonts w:asciiTheme="majorHAnsi" w:eastAsia="Century Gothic" w:hAnsiTheme="majorHAnsi"/>
                <w:color w:val="000000" w:themeColor="text1"/>
                <w:u w:val="single"/>
              </w:rPr>
            </w:pPr>
          </w:p>
          <w:p w14:paraId="2020086E" w14:textId="77777777" w:rsidR="000D56B8" w:rsidRDefault="000D56B8" w:rsidP="007E3E26">
            <w:pPr>
              <w:spacing w:after="60"/>
              <w:jc w:val="center"/>
              <w:rPr>
                <w:rFonts w:asciiTheme="majorHAnsi" w:eastAsia="Century Gothic" w:hAnsiTheme="majorHAnsi"/>
                <w:color w:val="000000" w:themeColor="text1"/>
                <w:u w:val="single"/>
              </w:rPr>
            </w:pPr>
          </w:p>
          <w:p w14:paraId="204FDA68" w14:textId="77777777" w:rsidR="000D56B8" w:rsidRDefault="000D56B8" w:rsidP="007E3E26">
            <w:pPr>
              <w:spacing w:after="60"/>
              <w:jc w:val="center"/>
              <w:rPr>
                <w:rFonts w:asciiTheme="majorHAnsi" w:eastAsia="Century Gothic" w:hAnsiTheme="majorHAnsi"/>
                <w:color w:val="000000" w:themeColor="text1"/>
                <w:u w:val="single"/>
              </w:rPr>
            </w:pPr>
          </w:p>
          <w:p w14:paraId="20DCF8E2" w14:textId="77777777" w:rsidR="000D56B8" w:rsidRDefault="000D56B8" w:rsidP="007E3E26">
            <w:pPr>
              <w:spacing w:after="60"/>
              <w:jc w:val="center"/>
              <w:rPr>
                <w:rFonts w:asciiTheme="majorHAnsi" w:eastAsia="Century Gothic" w:hAnsiTheme="majorHAnsi"/>
                <w:color w:val="000000" w:themeColor="text1"/>
                <w:u w:val="single"/>
              </w:rPr>
            </w:pPr>
          </w:p>
          <w:p w14:paraId="5E63B657" w14:textId="77777777" w:rsidR="000D56B8" w:rsidRDefault="000D56B8" w:rsidP="007E3E26">
            <w:pPr>
              <w:spacing w:after="60"/>
              <w:jc w:val="center"/>
              <w:rPr>
                <w:rFonts w:asciiTheme="majorHAnsi" w:eastAsia="Century Gothic" w:hAnsiTheme="majorHAnsi"/>
                <w:color w:val="000000" w:themeColor="text1"/>
                <w:u w:val="single"/>
              </w:rPr>
            </w:pPr>
          </w:p>
          <w:p w14:paraId="0559AF09" w14:textId="5844B1BE" w:rsidR="00732BBB" w:rsidRDefault="00732BBB" w:rsidP="007E3E26">
            <w:pPr>
              <w:spacing w:after="60"/>
              <w:jc w:val="center"/>
              <w:rPr>
                <w:rFonts w:asciiTheme="majorHAnsi" w:eastAsia="Century Gothic" w:hAnsiTheme="majorHAnsi"/>
                <w:color w:val="000000" w:themeColor="text1"/>
                <w:u w:val="single"/>
              </w:rPr>
            </w:pPr>
            <w:r>
              <w:rPr>
                <w:rFonts w:asciiTheme="majorHAnsi" w:eastAsia="Century Gothic" w:hAnsiTheme="majorHAnsi"/>
                <w:color w:val="000000" w:themeColor="text1"/>
                <w:u w:val="single"/>
              </w:rPr>
              <w:t>’</w:t>
            </w:r>
          </w:p>
          <w:p w14:paraId="5C9C9FE5" w14:textId="77777777" w:rsidR="007E3E26" w:rsidRPr="00B00004" w:rsidRDefault="007E3E26" w:rsidP="00545022">
            <w:pPr>
              <w:pStyle w:val="Overskrift3"/>
              <w:outlineLvl w:val="2"/>
              <w:rPr>
                <w:rFonts w:eastAsia="Century Gothic"/>
              </w:rPr>
            </w:pPr>
            <w:bookmarkStart w:id="7" w:name="_Toc17205049"/>
            <w:r w:rsidRPr="00B00004">
              <w:rPr>
                <w:rFonts w:eastAsia="Century Gothic"/>
              </w:rPr>
              <w:t>Social udvikling</w:t>
            </w:r>
            <w:bookmarkEnd w:id="7"/>
          </w:p>
          <w:p w14:paraId="7FAEF3CC" w14:textId="77777777" w:rsidR="007E3E26" w:rsidRPr="004B5E62" w:rsidRDefault="007E3E26" w:rsidP="007E3E26">
            <w:pPr>
              <w:numPr>
                <w:ilvl w:val="0"/>
                <w:numId w:val="6"/>
              </w:numPr>
              <w:ind w:left="306" w:hanging="306"/>
              <w:contextualSpacing/>
              <w:rPr>
                <w:rFonts w:asciiTheme="majorHAnsi" w:eastAsia="Times New Roman" w:hAnsiTheme="majorHAnsi" w:cs="Tahoma"/>
                <w:color w:val="000000"/>
                <w:sz w:val="22"/>
                <w:szCs w:val="22"/>
                <w:lang w:eastAsia="da-DK"/>
              </w:rPr>
            </w:pPr>
            <w:r w:rsidRPr="004B5E62">
              <w:rPr>
                <w:rFonts w:asciiTheme="majorHAnsi" w:eastAsia="Times New Roman" w:hAnsiTheme="majorHAnsi" w:cs="Tahoma"/>
                <w:color w:val="000000"/>
                <w:sz w:val="22"/>
                <w:szCs w:val="22"/>
                <w:lang w:eastAsia="da-DK"/>
              </w:rPr>
              <w:t>Det pædagogiske læringsmiljø skal understøtte, at alle børn trives og indgår i sociale fællesskaber, og at alle børn udvikler empati og relationer.</w:t>
            </w:r>
          </w:p>
          <w:p w14:paraId="75CBD09E" w14:textId="77777777" w:rsidR="007E3E26" w:rsidRPr="004B5E62" w:rsidRDefault="007E3E26" w:rsidP="007E3E26">
            <w:pPr>
              <w:contextualSpacing/>
              <w:rPr>
                <w:rFonts w:asciiTheme="majorHAnsi" w:eastAsia="Times New Roman" w:hAnsiTheme="majorHAnsi" w:cs="Tahoma"/>
                <w:color w:val="000000"/>
                <w:sz w:val="22"/>
                <w:szCs w:val="22"/>
                <w:lang w:eastAsia="da-DK"/>
              </w:rPr>
            </w:pPr>
          </w:p>
          <w:p w14:paraId="270F32D0" w14:textId="77777777" w:rsidR="007E3E26" w:rsidRDefault="007E3E26" w:rsidP="007E3E26">
            <w:pPr>
              <w:pStyle w:val="Listeafsnit"/>
              <w:numPr>
                <w:ilvl w:val="0"/>
                <w:numId w:val="6"/>
              </w:numPr>
              <w:spacing w:after="60"/>
              <w:ind w:left="306" w:hanging="284"/>
              <w:rPr>
                <w:rFonts w:asciiTheme="majorHAnsi" w:eastAsia="Times New Roman" w:hAnsiTheme="majorHAnsi" w:cs="Tahoma"/>
                <w:color w:val="000000"/>
                <w:sz w:val="22"/>
                <w:szCs w:val="22"/>
                <w:lang w:eastAsia="da-DK"/>
              </w:rPr>
            </w:pPr>
            <w:r w:rsidRPr="004B5E62">
              <w:rPr>
                <w:rFonts w:asciiTheme="majorHAnsi" w:eastAsia="Times New Roman" w:hAnsiTheme="majorHAnsi" w:cs="Tahoma"/>
                <w:color w:val="000000"/>
                <w:sz w:val="22"/>
                <w:szCs w:val="22"/>
                <w:lang w:eastAsia="da-DK"/>
              </w:rPr>
              <w:t>Det pædagogiske læringsmiljø skal understøtte fællesskaber, hvor forskellighed ses som en ressource, og som bidrager til demokratisk dannelse.</w:t>
            </w:r>
          </w:p>
          <w:p w14:paraId="2BD8B295" w14:textId="77777777" w:rsidR="00793A45" w:rsidRDefault="00793A45" w:rsidP="00793A45">
            <w:pPr>
              <w:pStyle w:val="Listeafsnit"/>
              <w:rPr>
                <w:rFonts w:asciiTheme="majorHAnsi" w:eastAsia="Times New Roman" w:hAnsiTheme="majorHAnsi" w:cs="Tahoma"/>
                <w:color w:val="000000"/>
                <w:sz w:val="22"/>
                <w:szCs w:val="22"/>
                <w:lang w:eastAsia="da-DK"/>
              </w:rPr>
            </w:pPr>
          </w:p>
          <w:p w14:paraId="0D1D2152" w14:textId="77777777" w:rsidR="004B5E62" w:rsidRPr="004B5E62" w:rsidRDefault="004B5E62" w:rsidP="004B5E62">
            <w:pPr>
              <w:pStyle w:val="Listeafsnit"/>
              <w:rPr>
                <w:rFonts w:asciiTheme="majorHAnsi" w:eastAsia="Times New Roman" w:hAnsiTheme="majorHAnsi" w:cs="Tahoma"/>
                <w:color w:val="000000"/>
                <w:sz w:val="22"/>
                <w:szCs w:val="22"/>
                <w:lang w:eastAsia="da-DK"/>
              </w:rPr>
            </w:pPr>
          </w:p>
          <w:p w14:paraId="3193EC67" w14:textId="77777777" w:rsidR="004B5E62" w:rsidRPr="004B5E62" w:rsidRDefault="004B5E62" w:rsidP="004B5E62">
            <w:pPr>
              <w:pStyle w:val="Listeafsnit"/>
              <w:spacing w:after="60"/>
              <w:ind w:left="306"/>
              <w:rPr>
                <w:rFonts w:asciiTheme="majorHAnsi" w:eastAsia="Times New Roman" w:hAnsiTheme="majorHAnsi" w:cs="Tahoma"/>
                <w:color w:val="000000"/>
                <w:sz w:val="22"/>
                <w:szCs w:val="22"/>
                <w:lang w:eastAsia="da-DK"/>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7E3E26" w14:paraId="0A81386C" w14:textId="77777777" w:rsidTr="0013733F">
              <w:tc>
                <w:tcPr>
                  <w:tcW w:w="2500" w:type="pct"/>
                </w:tcPr>
                <w:p w14:paraId="12E10C4E" w14:textId="77777777" w:rsidR="00F5037F" w:rsidRPr="00F5037F" w:rsidRDefault="00F5037F" w:rsidP="00F5037F">
                  <w:pPr>
                    <w:jc w:val="center"/>
                    <w:rPr>
                      <w:rFonts w:asciiTheme="majorHAnsi" w:hAnsiTheme="majorHAnsi" w:cstheme="majorHAnsi"/>
                      <w:b/>
                      <w:sz w:val="32"/>
                      <w:szCs w:val="32"/>
                    </w:rPr>
                  </w:pPr>
                  <w:r>
                    <w:rPr>
                      <w:rFonts w:asciiTheme="majorHAnsi" w:hAnsiTheme="majorHAnsi" w:cstheme="majorHAnsi"/>
                      <w:sz w:val="32"/>
                      <w:szCs w:val="32"/>
                    </w:rPr>
                    <w:t>SÅDAN GØR VI HOS OS</w:t>
                  </w:r>
                </w:p>
                <w:p w14:paraId="5EA1BA7D" w14:textId="77777777" w:rsidR="007E3E26" w:rsidRDefault="008A1E07" w:rsidP="007A1C5A">
                  <w:pPr>
                    <w:spacing w:after="60"/>
                    <w:rPr>
                      <w:rFonts w:asciiTheme="majorHAnsi" w:eastAsia="Century Gothic" w:hAnsiTheme="majorHAnsi"/>
                      <w:color w:val="000000" w:themeColor="text1"/>
                    </w:rPr>
                  </w:pPr>
                  <w:r>
                    <w:rPr>
                      <w:rFonts w:asciiTheme="majorHAnsi" w:eastAsia="Century Gothic" w:hAnsiTheme="majorHAnsi"/>
                      <w:color w:val="000000" w:themeColor="text1"/>
                    </w:rPr>
                    <w:t>Personalet i Børnehuset er nærværende voksne som</w:t>
                  </w:r>
                  <w:r w:rsidR="00E06423">
                    <w:rPr>
                      <w:rFonts w:asciiTheme="majorHAnsi" w:eastAsia="Century Gothic" w:hAnsiTheme="majorHAnsi"/>
                      <w:color w:val="000000" w:themeColor="text1"/>
                    </w:rPr>
                    <w:t xml:space="preserve"> </w:t>
                  </w:r>
                  <w:r>
                    <w:rPr>
                      <w:rFonts w:asciiTheme="majorHAnsi" w:eastAsia="Century Gothic" w:hAnsiTheme="majorHAnsi"/>
                      <w:color w:val="000000" w:themeColor="text1"/>
                    </w:rPr>
                    <w:t>deltager</w:t>
                  </w:r>
                  <w:r w:rsidR="00925B5C">
                    <w:rPr>
                      <w:rFonts w:asciiTheme="majorHAnsi" w:eastAsia="Century Gothic" w:hAnsiTheme="majorHAnsi"/>
                      <w:color w:val="000000" w:themeColor="text1"/>
                    </w:rPr>
                    <w:t>, følger barnets initiativ</w:t>
                  </w:r>
                  <w:r>
                    <w:rPr>
                      <w:rFonts w:asciiTheme="majorHAnsi" w:eastAsia="Century Gothic" w:hAnsiTheme="majorHAnsi"/>
                      <w:color w:val="000000" w:themeColor="text1"/>
                    </w:rPr>
                    <w:t xml:space="preserve"> </w:t>
                  </w:r>
                  <w:r w:rsidR="00E06423">
                    <w:rPr>
                      <w:rFonts w:asciiTheme="majorHAnsi" w:eastAsia="Century Gothic" w:hAnsiTheme="majorHAnsi"/>
                      <w:color w:val="000000" w:themeColor="text1"/>
                    </w:rPr>
                    <w:t xml:space="preserve">guider efter behov </w:t>
                  </w:r>
                  <w:r>
                    <w:rPr>
                      <w:rFonts w:asciiTheme="majorHAnsi" w:eastAsia="Century Gothic" w:hAnsiTheme="majorHAnsi"/>
                      <w:color w:val="000000" w:themeColor="text1"/>
                    </w:rPr>
                    <w:t>og sætter rammer i barnets leg og aktiviteter.</w:t>
                  </w:r>
                </w:p>
                <w:p w14:paraId="241958F4" w14:textId="063002E4" w:rsidR="00185A9C" w:rsidRDefault="00185A9C" w:rsidP="007A1C5A">
                  <w:pPr>
                    <w:spacing w:after="60"/>
                    <w:rPr>
                      <w:rFonts w:asciiTheme="majorHAnsi" w:eastAsia="Century Gothic" w:hAnsiTheme="majorHAnsi"/>
                      <w:color w:val="000000" w:themeColor="text1"/>
                    </w:rPr>
                  </w:pPr>
                  <w:r>
                    <w:rPr>
                      <w:rFonts w:asciiTheme="majorHAnsi" w:eastAsia="Century Gothic" w:hAnsiTheme="majorHAnsi"/>
                      <w:color w:val="000000" w:themeColor="text1"/>
                    </w:rPr>
                    <w:t>Via voksen deltagelse i leg erhverver barnet sig grundlæggende legeerfaringer som de kan anvende i leg med andre børn.</w:t>
                  </w:r>
                </w:p>
                <w:p w14:paraId="7AEB9B4C" w14:textId="3BB1B4D6" w:rsidR="006A2C92" w:rsidRDefault="006A2C92" w:rsidP="007A1C5A">
                  <w:pPr>
                    <w:spacing w:after="60"/>
                    <w:rPr>
                      <w:rFonts w:asciiTheme="majorHAnsi" w:eastAsia="Century Gothic" w:hAnsiTheme="majorHAnsi"/>
                      <w:color w:val="000000" w:themeColor="text1"/>
                    </w:rPr>
                  </w:pPr>
                </w:p>
                <w:p w14:paraId="56E851E1" w14:textId="0E80A995" w:rsidR="006A2C92" w:rsidRDefault="006A2C92" w:rsidP="006A2C92">
                  <w:pPr>
                    <w:rPr>
                      <w:rFonts w:asciiTheme="majorHAnsi" w:hAnsiTheme="majorHAnsi" w:cstheme="majorHAnsi"/>
                      <w:szCs w:val="36"/>
                    </w:rPr>
                  </w:pPr>
                  <w:r>
                    <w:rPr>
                      <w:rFonts w:asciiTheme="majorHAnsi" w:hAnsiTheme="majorHAnsi" w:cstheme="majorHAnsi"/>
                      <w:szCs w:val="36"/>
                    </w:rPr>
                    <w:t>Vi anvender materialet Trin for trin i en periode hvert år.</w:t>
                  </w:r>
                </w:p>
                <w:p w14:paraId="2B7343E5" w14:textId="77777777" w:rsidR="006A2C92" w:rsidRDefault="006A2C92" w:rsidP="007A1C5A">
                  <w:pPr>
                    <w:spacing w:after="60"/>
                    <w:rPr>
                      <w:rFonts w:asciiTheme="majorHAnsi" w:eastAsia="Century Gothic" w:hAnsiTheme="majorHAnsi"/>
                      <w:color w:val="000000" w:themeColor="text1"/>
                    </w:rPr>
                  </w:pPr>
                </w:p>
                <w:p w14:paraId="01F89C0F" w14:textId="78F6651C" w:rsidR="008A1E07" w:rsidRDefault="008A1E07" w:rsidP="007A1C5A">
                  <w:pPr>
                    <w:spacing w:after="60"/>
                    <w:rPr>
                      <w:rFonts w:asciiTheme="majorHAnsi" w:eastAsia="Century Gothic" w:hAnsiTheme="majorHAnsi"/>
                      <w:color w:val="000000" w:themeColor="text1"/>
                    </w:rPr>
                  </w:pPr>
                  <w:r>
                    <w:rPr>
                      <w:rFonts w:asciiTheme="majorHAnsi" w:eastAsia="Century Gothic" w:hAnsiTheme="majorHAnsi"/>
                      <w:color w:val="000000" w:themeColor="text1"/>
                    </w:rPr>
                    <w:t>Der gives mulighed for leg og aktiviteter i mindre grupper enten aldersopdelt eller ud fra pædagogiske overvejelser.</w:t>
                  </w:r>
                  <w:r w:rsidR="005B248C">
                    <w:rPr>
                      <w:rFonts w:asciiTheme="majorHAnsi" w:eastAsia="Century Gothic" w:hAnsiTheme="majorHAnsi"/>
                      <w:color w:val="000000" w:themeColor="text1"/>
                    </w:rPr>
                    <w:t xml:space="preserve"> </w:t>
                  </w:r>
                  <w:r w:rsidR="00E06423">
                    <w:rPr>
                      <w:rFonts w:asciiTheme="majorHAnsi" w:eastAsia="Century Gothic" w:hAnsiTheme="majorHAnsi"/>
                      <w:color w:val="000000" w:themeColor="text1"/>
                    </w:rPr>
                    <w:t>Vi sammensætter børn hvor der er mulighed for at fremme forskellighed og øve demokratiske processer.</w:t>
                  </w:r>
                </w:p>
                <w:p w14:paraId="1F91D4EA" w14:textId="77777777" w:rsidR="006A2C92" w:rsidRDefault="006A2C92" w:rsidP="007A1C5A">
                  <w:pPr>
                    <w:spacing w:after="60"/>
                    <w:rPr>
                      <w:rFonts w:asciiTheme="majorHAnsi" w:eastAsia="Century Gothic" w:hAnsiTheme="majorHAnsi"/>
                      <w:color w:val="000000" w:themeColor="text1"/>
                    </w:rPr>
                  </w:pPr>
                </w:p>
                <w:p w14:paraId="73601393" w14:textId="4B3A881F" w:rsidR="00781C0D" w:rsidRDefault="00781C0D" w:rsidP="00781C0D">
                  <w:pPr>
                    <w:spacing w:line="276" w:lineRule="auto"/>
                    <w:rPr>
                      <w:rFonts w:asciiTheme="majorHAnsi" w:hAnsiTheme="majorHAnsi" w:cstheme="majorHAnsi"/>
                    </w:rPr>
                  </w:pPr>
                  <w:r>
                    <w:rPr>
                      <w:rFonts w:asciiTheme="majorHAnsi" w:hAnsiTheme="majorHAnsi" w:cstheme="majorHAnsi"/>
                    </w:rPr>
                    <w:t>Vi tager hjem til børnefødselsdag</w:t>
                  </w:r>
                </w:p>
                <w:p w14:paraId="1F84E12F" w14:textId="77777777" w:rsidR="008B4264" w:rsidRDefault="008B4264" w:rsidP="00781C0D">
                  <w:pPr>
                    <w:spacing w:line="276" w:lineRule="auto"/>
                    <w:rPr>
                      <w:rFonts w:asciiTheme="majorHAnsi" w:hAnsiTheme="majorHAnsi" w:cstheme="majorHAnsi"/>
                    </w:rPr>
                  </w:pPr>
                </w:p>
                <w:p w14:paraId="26D2F2F7" w14:textId="08AD6D96" w:rsidR="007E3E26" w:rsidRPr="008B4264" w:rsidRDefault="00781C0D" w:rsidP="008B4264">
                  <w:pPr>
                    <w:spacing w:line="276" w:lineRule="auto"/>
                    <w:rPr>
                      <w:rFonts w:asciiTheme="majorHAnsi" w:hAnsiTheme="majorHAnsi" w:cstheme="majorHAnsi"/>
                    </w:rPr>
                  </w:pPr>
                  <w:r w:rsidRPr="00D8603A">
                    <w:rPr>
                      <w:rFonts w:asciiTheme="majorHAnsi" w:hAnsiTheme="majorHAnsi" w:cstheme="majorHAnsi"/>
                    </w:rPr>
                    <w:t>Hver dag får nogle børn lov til at vælge en at lege med indenfor i ca. en halv time efter madpakketid. I det tidsrum er der børn som sover og andre er på legepladsen. Børnene kan have lokalet og legetøjet for sig selv og det giver en rigtig god og fordybet lege tid. Indimellem er det os der vælger barnets legekammerat.</w:t>
                  </w:r>
                </w:p>
              </w:tc>
              <w:tc>
                <w:tcPr>
                  <w:tcW w:w="2500" w:type="pct"/>
                </w:tcPr>
                <w:p w14:paraId="05BFC5A0" w14:textId="77777777" w:rsidR="0000127A" w:rsidRDefault="007E3E26" w:rsidP="000A6530">
                  <w:pPr>
                    <w:jc w:val="center"/>
                    <w:rPr>
                      <w:rFonts w:asciiTheme="majorHAnsi" w:hAnsiTheme="majorHAnsi" w:cstheme="majorHAnsi"/>
                      <w:sz w:val="32"/>
                      <w:szCs w:val="18"/>
                    </w:rPr>
                  </w:pPr>
                  <w:r>
                    <w:rPr>
                      <w:rFonts w:asciiTheme="majorHAnsi" w:hAnsiTheme="majorHAnsi" w:cstheme="majorHAnsi"/>
                      <w:sz w:val="32"/>
                      <w:szCs w:val="18"/>
                    </w:rPr>
                    <w:t>EKSEMPLER</w:t>
                  </w:r>
                </w:p>
                <w:p w14:paraId="22519534" w14:textId="504872F7" w:rsidR="00D74B0D" w:rsidRDefault="00302203" w:rsidP="007A1C5A">
                  <w:pPr>
                    <w:spacing w:line="276" w:lineRule="auto"/>
                    <w:rPr>
                      <w:rFonts w:asciiTheme="majorHAnsi" w:hAnsiTheme="majorHAnsi" w:cstheme="majorHAnsi"/>
                    </w:rPr>
                  </w:pPr>
                  <w:r w:rsidRPr="007A1C5A">
                    <w:rPr>
                      <w:rFonts w:asciiTheme="majorHAnsi" w:hAnsiTheme="majorHAnsi" w:cstheme="majorHAnsi"/>
                    </w:rPr>
                    <w:t>M</w:t>
                  </w:r>
                  <w:r w:rsidR="00C02BB5" w:rsidRPr="007A1C5A">
                    <w:rPr>
                      <w:rFonts w:asciiTheme="majorHAnsi" w:hAnsiTheme="majorHAnsi" w:cstheme="majorHAnsi"/>
                    </w:rPr>
                    <w:t xml:space="preserve">odellervoksen er taget frem og kun 1 barn er </w:t>
                  </w:r>
                  <w:r w:rsidR="00A45206" w:rsidRPr="007A1C5A">
                    <w:rPr>
                      <w:rFonts w:asciiTheme="majorHAnsi" w:hAnsiTheme="majorHAnsi" w:cstheme="majorHAnsi"/>
                    </w:rPr>
                    <w:t>i gang</w:t>
                  </w:r>
                  <w:r w:rsidR="00C02BB5" w:rsidRPr="007A1C5A">
                    <w:rPr>
                      <w:rFonts w:asciiTheme="majorHAnsi" w:hAnsiTheme="majorHAnsi" w:cstheme="majorHAnsi"/>
                    </w:rPr>
                    <w:t xml:space="preserve">. Et barn mere kommer til og vil også gerne være med. Det barn som først </w:t>
                  </w:r>
                  <w:r w:rsidR="00A45206" w:rsidRPr="007A1C5A">
                    <w:rPr>
                      <w:rFonts w:asciiTheme="majorHAnsi" w:hAnsiTheme="majorHAnsi" w:cstheme="majorHAnsi"/>
                    </w:rPr>
                    <w:t xml:space="preserve">legede med det </w:t>
                  </w:r>
                  <w:r w:rsidR="00C02BB5" w:rsidRPr="007A1C5A">
                    <w:rPr>
                      <w:rFonts w:asciiTheme="majorHAnsi" w:hAnsiTheme="majorHAnsi" w:cstheme="majorHAnsi"/>
                    </w:rPr>
                    <w:t>vil ikke give noget modellervoks ud. Den voksne siger: Emm</w:t>
                  </w:r>
                  <w:r w:rsidR="00A45206" w:rsidRPr="007A1C5A">
                    <w:rPr>
                      <w:rFonts w:asciiTheme="majorHAnsi" w:hAnsiTheme="majorHAnsi" w:cstheme="majorHAnsi"/>
                    </w:rPr>
                    <w:t xml:space="preserve">a </w:t>
                  </w:r>
                  <w:r w:rsidR="00185A9C">
                    <w:rPr>
                      <w:rFonts w:asciiTheme="majorHAnsi" w:hAnsiTheme="majorHAnsi" w:cstheme="majorHAnsi"/>
                    </w:rPr>
                    <w:t xml:space="preserve">synes det ser så spændende ud det du laver og </w:t>
                  </w:r>
                  <w:r w:rsidR="00A45206" w:rsidRPr="007A1C5A">
                    <w:rPr>
                      <w:rFonts w:asciiTheme="majorHAnsi" w:hAnsiTheme="majorHAnsi" w:cstheme="majorHAnsi"/>
                    </w:rPr>
                    <w:t>vil også gerne være med, kan du give hende en klump</w:t>
                  </w:r>
                  <w:r w:rsidR="00185A9C">
                    <w:rPr>
                      <w:rFonts w:asciiTheme="majorHAnsi" w:hAnsiTheme="majorHAnsi" w:cstheme="majorHAnsi"/>
                    </w:rPr>
                    <w:t>.</w:t>
                  </w:r>
                  <w:r w:rsidR="00781C0D">
                    <w:rPr>
                      <w:rFonts w:asciiTheme="majorHAnsi" w:hAnsiTheme="majorHAnsi" w:cstheme="majorHAnsi"/>
                    </w:rPr>
                    <w:t xml:space="preserve"> Barnet afgiver en klump og der leges videre.</w:t>
                  </w:r>
                  <w:r w:rsidR="00AA773B">
                    <w:rPr>
                      <w:rFonts w:asciiTheme="majorHAnsi" w:hAnsiTheme="majorHAnsi" w:cstheme="majorHAnsi"/>
                    </w:rPr>
                    <w:t xml:space="preserve"> Børnene taler sammen om det de laver.</w:t>
                  </w:r>
                </w:p>
                <w:p w14:paraId="46F39A61" w14:textId="4A3A8233" w:rsidR="00D74B0D" w:rsidRDefault="00D74B0D" w:rsidP="007A1C5A">
                  <w:pPr>
                    <w:spacing w:line="276" w:lineRule="auto"/>
                    <w:rPr>
                      <w:rFonts w:asciiTheme="majorHAnsi" w:hAnsiTheme="majorHAnsi" w:cstheme="majorHAnsi"/>
                    </w:rPr>
                  </w:pPr>
                  <w:r w:rsidRPr="00BF6991">
                    <w:rPr>
                      <w:rFonts w:asciiTheme="majorHAnsi" w:hAnsiTheme="majorHAnsi" w:cstheme="majorHAnsi"/>
                      <w:u w:val="single"/>
                    </w:rPr>
                    <w:t>Refleksion:</w:t>
                  </w:r>
                  <w:r>
                    <w:rPr>
                      <w:rFonts w:asciiTheme="majorHAnsi" w:hAnsiTheme="majorHAnsi" w:cstheme="majorHAnsi"/>
                      <w:sz w:val="22"/>
                      <w:szCs w:val="18"/>
                    </w:rPr>
                    <w:t xml:space="preserve"> Vi øver det lille barn i at dele med andre med voksenguidning. Vi forventer at det på sigt udvikler barnets sociale kompetencer.</w:t>
                  </w:r>
                </w:p>
                <w:p w14:paraId="75FA57F9" w14:textId="200DD4E2" w:rsidR="00781C0D" w:rsidRDefault="00781C0D" w:rsidP="007A1C5A">
                  <w:pPr>
                    <w:spacing w:line="276" w:lineRule="auto"/>
                    <w:rPr>
                      <w:rFonts w:asciiTheme="majorHAnsi" w:hAnsiTheme="majorHAnsi" w:cstheme="majorHAnsi"/>
                    </w:rPr>
                  </w:pPr>
                </w:p>
                <w:p w14:paraId="7846F521" w14:textId="3BC5D3E1" w:rsidR="007E3E26" w:rsidRDefault="00F949A9" w:rsidP="00781C0D">
                  <w:pPr>
                    <w:spacing w:line="276" w:lineRule="auto"/>
                    <w:rPr>
                      <w:rFonts w:asciiTheme="majorHAnsi" w:hAnsiTheme="majorHAnsi" w:cstheme="majorHAnsi"/>
                    </w:rPr>
                  </w:pPr>
                  <w:r>
                    <w:rPr>
                      <w:rFonts w:asciiTheme="majorHAnsi" w:hAnsiTheme="majorHAnsi" w:cstheme="majorHAnsi"/>
                    </w:rPr>
                    <w:t>Tina spørger: må jeg få pause med Berit. De to børn får lov til at komme ind og vælger at lege med lego</w:t>
                  </w:r>
                  <w:r w:rsidR="00D74B0D">
                    <w:rPr>
                      <w:rFonts w:asciiTheme="majorHAnsi" w:hAnsiTheme="majorHAnsi" w:cstheme="majorHAnsi"/>
                    </w:rPr>
                    <w:t xml:space="preserve"> inde</w:t>
                  </w:r>
                  <w:r w:rsidR="008B4264">
                    <w:rPr>
                      <w:rFonts w:asciiTheme="majorHAnsi" w:hAnsiTheme="majorHAnsi" w:cstheme="majorHAnsi"/>
                    </w:rPr>
                    <w:t>n</w:t>
                  </w:r>
                  <w:r w:rsidR="00D74B0D">
                    <w:rPr>
                      <w:rFonts w:asciiTheme="majorHAnsi" w:hAnsiTheme="majorHAnsi" w:cstheme="majorHAnsi"/>
                    </w:rPr>
                    <w:t>for i ca. en halv time.</w:t>
                  </w:r>
                </w:p>
                <w:p w14:paraId="7F9ECF3C" w14:textId="505389F5" w:rsidR="00D74B0D" w:rsidRPr="00BF6991" w:rsidRDefault="00D74B0D" w:rsidP="00781C0D">
                  <w:pPr>
                    <w:spacing w:line="276" w:lineRule="auto"/>
                    <w:rPr>
                      <w:rFonts w:asciiTheme="majorHAnsi" w:hAnsiTheme="majorHAnsi" w:cstheme="majorHAnsi"/>
                      <w:sz w:val="22"/>
                      <w:szCs w:val="18"/>
                      <w:u w:val="single"/>
                    </w:rPr>
                  </w:pPr>
                  <w:r w:rsidRPr="00BF6991">
                    <w:rPr>
                      <w:rFonts w:asciiTheme="majorHAnsi" w:hAnsiTheme="majorHAnsi" w:cstheme="majorHAnsi"/>
                      <w:sz w:val="22"/>
                      <w:szCs w:val="18"/>
                      <w:u w:val="single"/>
                    </w:rPr>
                    <w:t xml:space="preserve">Refleksion: </w:t>
                  </w:r>
                  <w:r w:rsidR="00BF6991">
                    <w:rPr>
                      <w:rFonts w:asciiTheme="majorHAnsi" w:hAnsiTheme="majorHAnsi" w:cstheme="majorHAnsi"/>
                      <w:sz w:val="22"/>
                      <w:szCs w:val="18"/>
                      <w:u w:val="single"/>
                    </w:rPr>
                    <w:t xml:space="preserve"> </w:t>
                  </w:r>
                  <w:r w:rsidRPr="00D8603A">
                    <w:rPr>
                      <w:rFonts w:asciiTheme="majorHAnsi" w:hAnsiTheme="majorHAnsi" w:cstheme="majorHAnsi"/>
                    </w:rPr>
                    <w:t>Vi er opmærksomme på at børn også har brug for pause</w:t>
                  </w:r>
                  <w:r>
                    <w:rPr>
                      <w:rFonts w:asciiTheme="majorHAnsi" w:hAnsiTheme="majorHAnsi" w:cstheme="majorHAnsi"/>
                    </w:rPr>
                    <w:t>r</w:t>
                  </w:r>
                  <w:r w:rsidRPr="00D8603A">
                    <w:rPr>
                      <w:rFonts w:asciiTheme="majorHAnsi" w:hAnsiTheme="majorHAnsi" w:cstheme="majorHAnsi"/>
                    </w:rPr>
                    <w:t xml:space="preserve"> eller leg i mindre grupper med andre uden forstyrrelser.</w:t>
                  </w:r>
                  <w:r>
                    <w:rPr>
                      <w:rFonts w:asciiTheme="majorHAnsi" w:hAnsiTheme="majorHAnsi" w:cstheme="majorHAnsi"/>
                    </w:rPr>
                    <w:t xml:space="preserve"> </w:t>
                  </w:r>
                </w:p>
              </w:tc>
            </w:tr>
          </w:tbl>
          <w:p w14:paraId="1A5E3205" w14:textId="77777777" w:rsidR="000111E0" w:rsidRDefault="000111E0" w:rsidP="00545022">
            <w:pPr>
              <w:pStyle w:val="Overskrift3"/>
              <w:outlineLvl w:val="2"/>
            </w:pPr>
            <w:bookmarkStart w:id="8" w:name="_Toc17205050"/>
          </w:p>
          <w:p w14:paraId="2AB1B8CB" w14:textId="34C023BF" w:rsidR="00266F12" w:rsidRDefault="00266F12" w:rsidP="00266F12"/>
          <w:p w14:paraId="4A2835D8" w14:textId="03A6890C" w:rsidR="005C526F" w:rsidRDefault="005C526F" w:rsidP="00266F12"/>
          <w:p w14:paraId="26E44237" w14:textId="1DCCFBF1" w:rsidR="005C526F" w:rsidRDefault="005C526F" w:rsidP="00266F12"/>
          <w:p w14:paraId="5BEA1CB9" w14:textId="3F5CCCAF" w:rsidR="005C526F" w:rsidRDefault="005C526F" w:rsidP="00266F12"/>
          <w:p w14:paraId="6625297E" w14:textId="3AB5B166" w:rsidR="005C526F" w:rsidRDefault="005C526F" w:rsidP="00266F12"/>
          <w:p w14:paraId="67635BBC" w14:textId="69C338A6" w:rsidR="005C526F" w:rsidRDefault="005C526F" w:rsidP="00266F12"/>
          <w:p w14:paraId="01613417" w14:textId="77777777" w:rsidR="005C526F" w:rsidRPr="00266F12" w:rsidRDefault="005C526F" w:rsidP="00266F12"/>
          <w:p w14:paraId="7F0B0874" w14:textId="77777777" w:rsidR="00B00004" w:rsidRDefault="00B00004" w:rsidP="00545022">
            <w:pPr>
              <w:pStyle w:val="Overskrift3"/>
              <w:outlineLvl w:val="2"/>
            </w:pPr>
            <w:r w:rsidRPr="00B00004">
              <w:t>Kommunikation og sprog</w:t>
            </w:r>
            <w:bookmarkEnd w:id="8"/>
          </w:p>
          <w:p w14:paraId="655039A2" w14:textId="77777777" w:rsidR="00B00004" w:rsidRPr="00B00004" w:rsidRDefault="00B00004" w:rsidP="00B00004">
            <w:pPr>
              <w:rPr>
                <w:rFonts w:asciiTheme="majorHAnsi" w:hAnsiTheme="majorHAnsi"/>
                <w:b/>
                <w:sz w:val="28"/>
                <w:szCs w:val="28"/>
              </w:rPr>
            </w:pPr>
          </w:p>
          <w:p w14:paraId="51BFE07B" w14:textId="77777777" w:rsidR="00B00004" w:rsidRPr="004B5E62" w:rsidRDefault="00B00004" w:rsidP="00B00004">
            <w:pPr>
              <w:pStyle w:val="Listeafsnit"/>
              <w:numPr>
                <w:ilvl w:val="0"/>
                <w:numId w:val="5"/>
              </w:numPr>
              <w:ind w:left="306" w:hanging="284"/>
              <w:rPr>
                <w:rFonts w:asciiTheme="majorHAnsi" w:hAnsiTheme="majorHAnsi"/>
                <w:sz w:val="22"/>
                <w:szCs w:val="22"/>
              </w:rPr>
            </w:pPr>
            <w:r w:rsidRPr="004B5E62">
              <w:rPr>
                <w:rFonts w:asciiTheme="majorHAnsi" w:hAnsiTheme="majorHAnsi"/>
                <w:sz w:val="22"/>
                <w:szCs w:val="22"/>
              </w:rPr>
              <w:t>Det pædagogiske læringsmiljø skal understøtte, at alle børn udvikler sprog, der bidrager til, at børnene kan forstå sig selv, hinanden og deres omverden.</w:t>
            </w:r>
          </w:p>
          <w:p w14:paraId="4913A659" w14:textId="77777777" w:rsidR="00B00004" w:rsidRPr="004B5E62" w:rsidRDefault="00B00004" w:rsidP="00B00004">
            <w:pPr>
              <w:ind w:left="306" w:hanging="284"/>
              <w:rPr>
                <w:rFonts w:asciiTheme="majorHAnsi" w:hAnsiTheme="majorHAnsi"/>
                <w:sz w:val="22"/>
                <w:szCs w:val="22"/>
              </w:rPr>
            </w:pPr>
          </w:p>
          <w:p w14:paraId="11E1921B" w14:textId="77777777" w:rsidR="00B00004" w:rsidRPr="004B5E62" w:rsidRDefault="00B00004" w:rsidP="00B00004">
            <w:pPr>
              <w:pStyle w:val="Listeafsnit"/>
              <w:numPr>
                <w:ilvl w:val="0"/>
                <w:numId w:val="5"/>
              </w:numPr>
              <w:ind w:left="306" w:hanging="284"/>
              <w:rPr>
                <w:rFonts w:asciiTheme="majorHAnsi" w:hAnsiTheme="majorHAnsi"/>
                <w:sz w:val="22"/>
                <w:szCs w:val="22"/>
              </w:rPr>
            </w:pPr>
            <w:r w:rsidRPr="004B5E62">
              <w:rPr>
                <w:rFonts w:asciiTheme="majorHAnsi" w:hAnsiTheme="majorHAnsi"/>
                <w:sz w:val="22"/>
                <w:szCs w:val="22"/>
              </w:rPr>
              <w:t>Det pædagogiske læringsmiljø skal understøtte, at alle børn opnår erfaringer med at kommunikere og sprogliggøre tanker, behov og ideer, som børnene kan anvende i sociale fællesskaber.</w:t>
            </w:r>
          </w:p>
          <w:p w14:paraId="6E052056" w14:textId="77777777" w:rsidR="00B00004" w:rsidRPr="00B00004" w:rsidRDefault="00B00004" w:rsidP="00B00004">
            <w:pPr>
              <w:rPr>
                <w:rFonts w:asciiTheme="majorHAnsi" w:hAnsiTheme="majorHAnsi"/>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B00004" w14:paraId="76B48757" w14:textId="77777777" w:rsidTr="0013733F">
              <w:tc>
                <w:tcPr>
                  <w:tcW w:w="2500" w:type="pct"/>
                </w:tcPr>
                <w:p w14:paraId="55B66865" w14:textId="77777777" w:rsidR="00B00004" w:rsidRPr="00D8603A" w:rsidRDefault="00F5037F" w:rsidP="008D4F93">
                  <w:pPr>
                    <w:rPr>
                      <w:rFonts w:asciiTheme="majorHAnsi" w:hAnsiTheme="majorHAnsi" w:cstheme="majorHAnsi"/>
                    </w:rPr>
                  </w:pPr>
                  <w:r w:rsidRPr="00D8603A">
                    <w:rPr>
                      <w:rFonts w:asciiTheme="majorHAnsi" w:hAnsiTheme="majorHAnsi" w:cstheme="majorHAnsi"/>
                    </w:rPr>
                    <w:t>SÅDAN GØR VI HOS OS</w:t>
                  </w:r>
                </w:p>
                <w:p w14:paraId="51CFCCEC" w14:textId="77777777" w:rsidR="00AA3E00" w:rsidRDefault="00DA705F" w:rsidP="007A1C5A">
                  <w:pPr>
                    <w:rPr>
                      <w:rFonts w:asciiTheme="majorHAnsi" w:hAnsiTheme="majorHAnsi" w:cstheme="majorHAnsi"/>
                      <w:bCs/>
                    </w:rPr>
                  </w:pPr>
                  <w:r>
                    <w:rPr>
                      <w:rFonts w:asciiTheme="majorHAnsi" w:hAnsiTheme="majorHAnsi" w:cstheme="majorHAnsi"/>
                      <w:bCs/>
                    </w:rPr>
                    <w:t>De voksne</w:t>
                  </w:r>
                  <w:r w:rsidR="00AA3E00" w:rsidRPr="007A1C5A">
                    <w:rPr>
                      <w:rFonts w:asciiTheme="majorHAnsi" w:hAnsiTheme="majorHAnsi" w:cstheme="majorHAnsi"/>
                      <w:bCs/>
                    </w:rPr>
                    <w:t xml:space="preserve"> er opmærksomme på ikke at forstyrre </w:t>
                  </w:r>
                  <w:r w:rsidR="005E3FA1">
                    <w:rPr>
                      <w:rFonts w:asciiTheme="majorHAnsi" w:hAnsiTheme="majorHAnsi" w:cstheme="majorHAnsi"/>
                      <w:bCs/>
                    </w:rPr>
                    <w:t>sig</w:t>
                  </w:r>
                  <w:r w:rsidR="00AA3E00" w:rsidRPr="007A1C5A">
                    <w:rPr>
                      <w:rFonts w:asciiTheme="majorHAnsi" w:hAnsiTheme="majorHAnsi" w:cstheme="majorHAnsi"/>
                      <w:bCs/>
                    </w:rPr>
                    <w:t xml:space="preserve"> selv og hinanden med småting som kan vente. På den måde kan vi være tilstede og nærværende i kommunikationen med barnet.</w:t>
                  </w:r>
                </w:p>
                <w:p w14:paraId="2BF55898" w14:textId="77777777" w:rsidR="00266F12" w:rsidRPr="007A1C5A" w:rsidRDefault="00266F12" w:rsidP="007A1C5A">
                  <w:pPr>
                    <w:rPr>
                      <w:rFonts w:asciiTheme="majorHAnsi" w:hAnsiTheme="majorHAnsi" w:cstheme="majorHAnsi"/>
                      <w:bCs/>
                    </w:rPr>
                  </w:pPr>
                </w:p>
                <w:p w14:paraId="7E549768" w14:textId="77777777" w:rsidR="00834539" w:rsidRDefault="00834539" w:rsidP="00266F12">
                  <w:pPr>
                    <w:rPr>
                      <w:rFonts w:asciiTheme="majorHAnsi" w:hAnsiTheme="majorHAnsi" w:cstheme="majorHAnsi"/>
                      <w:bCs/>
                    </w:rPr>
                  </w:pPr>
                  <w:r w:rsidRPr="00266F12">
                    <w:rPr>
                      <w:rFonts w:asciiTheme="majorHAnsi" w:hAnsiTheme="majorHAnsi" w:cstheme="majorHAnsi"/>
                      <w:bCs/>
                    </w:rPr>
                    <w:t xml:space="preserve">Vi har i dialog med forældrene fokus på barnets sprog. </w:t>
                  </w:r>
                  <w:r w:rsidR="00266F12">
                    <w:rPr>
                      <w:rFonts w:asciiTheme="majorHAnsi" w:hAnsiTheme="majorHAnsi" w:cstheme="majorHAnsi"/>
                      <w:bCs/>
                    </w:rPr>
                    <w:t>Der afholdes forældresamtale om</w:t>
                  </w:r>
                  <w:r w:rsidRPr="00266F12">
                    <w:rPr>
                      <w:rFonts w:asciiTheme="majorHAnsi" w:hAnsiTheme="majorHAnsi" w:cstheme="majorHAnsi"/>
                      <w:bCs/>
                    </w:rPr>
                    <w:t xml:space="preserve"> resultatet af sprogscreening</w:t>
                  </w:r>
                  <w:r w:rsidR="00CC251B" w:rsidRPr="00266F12">
                    <w:rPr>
                      <w:rFonts w:asciiTheme="majorHAnsi" w:hAnsiTheme="majorHAnsi" w:cstheme="majorHAnsi"/>
                      <w:bCs/>
                    </w:rPr>
                    <w:t>. Vi guider og ud</w:t>
                  </w:r>
                  <w:r w:rsidR="00266F12">
                    <w:rPr>
                      <w:rFonts w:asciiTheme="majorHAnsi" w:hAnsiTheme="majorHAnsi" w:cstheme="majorHAnsi"/>
                      <w:bCs/>
                    </w:rPr>
                    <w:t>arbejder</w:t>
                  </w:r>
                  <w:r w:rsidR="00CC251B" w:rsidRPr="00266F12">
                    <w:rPr>
                      <w:rFonts w:asciiTheme="majorHAnsi" w:hAnsiTheme="majorHAnsi" w:cstheme="majorHAnsi"/>
                      <w:bCs/>
                    </w:rPr>
                    <w:t xml:space="preserve"> ideer til sprogstimulering. Vi igangsætter forløb med PPR hvis det vurderes nødvendigt.</w:t>
                  </w:r>
                  <w:r w:rsidR="009E6312" w:rsidRPr="00266F12">
                    <w:rPr>
                      <w:rFonts w:asciiTheme="majorHAnsi" w:hAnsiTheme="majorHAnsi" w:cstheme="majorHAnsi"/>
                      <w:bCs/>
                    </w:rPr>
                    <w:t xml:space="preserve"> Vi laver sprogforløb i mindre grupper.</w:t>
                  </w:r>
                </w:p>
                <w:p w14:paraId="0E4168F8" w14:textId="77777777" w:rsidR="00DA705F" w:rsidRDefault="00DA705F" w:rsidP="00266F12">
                  <w:pPr>
                    <w:rPr>
                      <w:rFonts w:asciiTheme="majorHAnsi" w:hAnsiTheme="majorHAnsi" w:cstheme="majorHAnsi"/>
                      <w:bCs/>
                    </w:rPr>
                  </w:pPr>
                </w:p>
                <w:p w14:paraId="7E64B30E" w14:textId="77777777" w:rsidR="00DA705F" w:rsidRPr="00266F12" w:rsidRDefault="00DA705F" w:rsidP="00266F12">
                  <w:pPr>
                    <w:rPr>
                      <w:rFonts w:asciiTheme="majorHAnsi" w:hAnsiTheme="majorHAnsi" w:cstheme="majorHAnsi"/>
                      <w:bCs/>
                    </w:rPr>
                  </w:pPr>
                  <w:r>
                    <w:rPr>
                      <w:rFonts w:asciiTheme="majorHAnsi" w:hAnsiTheme="majorHAnsi" w:cstheme="majorHAnsi"/>
                      <w:bCs/>
                    </w:rPr>
                    <w:t xml:space="preserve">Sprog og dannelse øves i leg, aktiviteter, og rutiner. </w:t>
                  </w:r>
                  <w:r w:rsidR="0035600C">
                    <w:rPr>
                      <w:rFonts w:asciiTheme="majorHAnsi" w:hAnsiTheme="majorHAnsi" w:cstheme="majorHAnsi"/>
                      <w:bCs/>
                    </w:rPr>
                    <w:t>Fx turtagning i at fortælle, lytte til hinanden</w:t>
                  </w:r>
                  <w:r w:rsidR="007F4E25">
                    <w:rPr>
                      <w:rFonts w:asciiTheme="majorHAnsi" w:hAnsiTheme="majorHAnsi" w:cstheme="majorHAnsi"/>
                      <w:bCs/>
                    </w:rPr>
                    <w:t>, turde være i fokus m.m.</w:t>
                  </w:r>
                </w:p>
                <w:p w14:paraId="78360C6E" w14:textId="77777777" w:rsidR="00AA3E00" w:rsidRPr="00D8603A" w:rsidRDefault="00AA3E00" w:rsidP="008D4F93">
                  <w:pPr>
                    <w:rPr>
                      <w:rFonts w:asciiTheme="majorHAnsi" w:hAnsiTheme="majorHAnsi" w:cstheme="majorHAnsi"/>
                      <w:b/>
                    </w:rPr>
                  </w:pPr>
                </w:p>
                <w:p w14:paraId="4C87CAFA" w14:textId="77777777" w:rsidR="00B00004" w:rsidRPr="007A1C5A" w:rsidRDefault="0079221A" w:rsidP="007A1C5A">
                  <w:pPr>
                    <w:spacing w:after="60"/>
                    <w:rPr>
                      <w:rFonts w:asciiTheme="majorHAnsi" w:eastAsia="Century Gothic" w:hAnsiTheme="majorHAnsi"/>
                      <w:bCs/>
                      <w:color w:val="000000" w:themeColor="text1"/>
                    </w:rPr>
                  </w:pPr>
                  <w:r w:rsidRPr="007A1C5A">
                    <w:rPr>
                      <w:rFonts w:asciiTheme="majorHAnsi" w:eastAsia="Century Gothic" w:hAnsiTheme="majorHAnsi"/>
                      <w:bCs/>
                      <w:color w:val="000000" w:themeColor="text1"/>
                    </w:rPr>
                    <w:t xml:space="preserve">Vi har en klar fordeling af personale således at børnene fordeles eller kan fordele sig ude, inde og på ture ud af huset. </w:t>
                  </w:r>
                  <w:r w:rsidR="00C94F01" w:rsidRPr="007A1C5A">
                    <w:rPr>
                      <w:rFonts w:asciiTheme="majorHAnsi" w:eastAsia="Century Gothic" w:hAnsiTheme="majorHAnsi"/>
                      <w:bCs/>
                      <w:color w:val="000000" w:themeColor="text1"/>
                    </w:rPr>
                    <w:t xml:space="preserve">Fordelingen foregår både i den spontane leg, planlagte aktiviteter, måltidet, garderoben </w:t>
                  </w:r>
                  <w:r w:rsidR="00D71440" w:rsidRPr="007A1C5A">
                    <w:rPr>
                      <w:rFonts w:asciiTheme="majorHAnsi" w:eastAsia="Century Gothic" w:hAnsiTheme="majorHAnsi"/>
                      <w:bCs/>
                      <w:color w:val="000000" w:themeColor="text1"/>
                    </w:rPr>
                    <w:t>og andre rutiner.</w:t>
                  </w:r>
                  <w:r w:rsidR="00C94F01" w:rsidRPr="007A1C5A">
                    <w:rPr>
                      <w:rFonts w:asciiTheme="majorHAnsi" w:eastAsia="Century Gothic" w:hAnsiTheme="majorHAnsi"/>
                      <w:bCs/>
                      <w:color w:val="000000" w:themeColor="text1"/>
                    </w:rPr>
                    <w:t xml:space="preserve"> </w:t>
                  </w:r>
                  <w:r w:rsidRPr="007A1C5A">
                    <w:rPr>
                      <w:rFonts w:asciiTheme="majorHAnsi" w:eastAsia="Century Gothic" w:hAnsiTheme="majorHAnsi"/>
                      <w:bCs/>
                      <w:color w:val="000000" w:themeColor="text1"/>
                    </w:rPr>
                    <w:t xml:space="preserve">Det giver os mere tid og ro til fordybelse </w:t>
                  </w:r>
                  <w:r w:rsidR="00D71440" w:rsidRPr="007A1C5A">
                    <w:rPr>
                      <w:rFonts w:asciiTheme="majorHAnsi" w:eastAsia="Century Gothic" w:hAnsiTheme="majorHAnsi"/>
                      <w:bCs/>
                      <w:color w:val="000000" w:themeColor="text1"/>
                    </w:rPr>
                    <w:t xml:space="preserve">i dialogen </w:t>
                  </w:r>
                  <w:r w:rsidRPr="007A1C5A">
                    <w:rPr>
                      <w:rFonts w:asciiTheme="majorHAnsi" w:eastAsia="Century Gothic" w:hAnsiTheme="majorHAnsi"/>
                      <w:bCs/>
                      <w:color w:val="000000" w:themeColor="text1"/>
                    </w:rPr>
                    <w:t>med de enkelte børn</w:t>
                  </w:r>
                  <w:r w:rsidR="00C90DEF" w:rsidRPr="007A1C5A">
                    <w:rPr>
                      <w:rFonts w:asciiTheme="majorHAnsi" w:eastAsia="Century Gothic" w:hAnsiTheme="majorHAnsi"/>
                      <w:bCs/>
                      <w:color w:val="000000" w:themeColor="text1"/>
                    </w:rPr>
                    <w:t xml:space="preserve"> og mulighed for at være </w:t>
                  </w:r>
                  <w:r w:rsidR="00FB1F5E" w:rsidRPr="007A1C5A">
                    <w:rPr>
                      <w:rFonts w:asciiTheme="majorHAnsi" w:eastAsia="Century Gothic" w:hAnsiTheme="majorHAnsi"/>
                      <w:bCs/>
                      <w:color w:val="000000" w:themeColor="text1"/>
                    </w:rPr>
                    <w:t xml:space="preserve">understøttende og </w:t>
                  </w:r>
                  <w:r w:rsidR="00C90DEF" w:rsidRPr="007A1C5A">
                    <w:rPr>
                      <w:rFonts w:asciiTheme="majorHAnsi" w:eastAsia="Century Gothic" w:hAnsiTheme="majorHAnsi"/>
                      <w:bCs/>
                      <w:color w:val="000000" w:themeColor="text1"/>
                    </w:rPr>
                    <w:t>detektiv på hvad børnene er optagede af.</w:t>
                  </w:r>
                </w:p>
                <w:p w14:paraId="427FB9B5" w14:textId="05E21970" w:rsidR="0084146C" w:rsidRPr="00807FAE" w:rsidRDefault="00B00004" w:rsidP="008D4F93">
                  <w:pPr>
                    <w:spacing w:after="60"/>
                    <w:rPr>
                      <w:rFonts w:asciiTheme="majorHAnsi" w:eastAsia="Century Gothic" w:hAnsiTheme="majorHAnsi"/>
                      <w:color w:val="000000" w:themeColor="text1"/>
                    </w:rPr>
                  </w:pPr>
                  <w:r w:rsidRPr="00D8603A">
                    <w:rPr>
                      <w:rFonts w:asciiTheme="majorHAnsi" w:eastAsia="Century Gothic" w:hAnsiTheme="majorHAnsi"/>
                      <w:color w:val="000000" w:themeColor="text1"/>
                    </w:rPr>
                    <w:br w:type="page"/>
                  </w:r>
                  <w:r w:rsidR="0084146C" w:rsidRPr="0084146C">
                    <w:rPr>
                      <w:rFonts w:asciiTheme="majorHAnsi" w:eastAsia="Century Gothic" w:hAnsiTheme="majorHAnsi"/>
                      <w:bCs/>
                      <w:color w:val="000000" w:themeColor="text1"/>
                    </w:rPr>
                    <w:t>Vi hjælper med at sætte ord på følelse</w:t>
                  </w:r>
                  <w:r w:rsidR="00080496">
                    <w:rPr>
                      <w:rFonts w:asciiTheme="majorHAnsi" w:eastAsia="Century Gothic" w:hAnsiTheme="majorHAnsi"/>
                      <w:bCs/>
                      <w:color w:val="000000" w:themeColor="text1"/>
                    </w:rPr>
                    <w:t>r</w:t>
                  </w:r>
                  <w:r w:rsidR="0084146C" w:rsidRPr="0084146C">
                    <w:rPr>
                      <w:rFonts w:asciiTheme="majorHAnsi" w:eastAsia="Century Gothic" w:hAnsiTheme="majorHAnsi"/>
                      <w:bCs/>
                      <w:color w:val="000000" w:themeColor="text1"/>
                    </w:rPr>
                    <w:t>, begreber og genstande.</w:t>
                  </w:r>
                </w:p>
                <w:p w14:paraId="422CEE3F" w14:textId="263AF3EA" w:rsidR="00807FAE" w:rsidRPr="00363F45" w:rsidRDefault="0084146C" w:rsidP="00363F45">
                  <w:pPr>
                    <w:spacing w:after="60"/>
                    <w:rPr>
                      <w:rFonts w:asciiTheme="majorHAnsi" w:eastAsia="Century Gothic" w:hAnsiTheme="majorHAnsi"/>
                      <w:bCs/>
                      <w:color w:val="000000" w:themeColor="text1"/>
                    </w:rPr>
                  </w:pPr>
                  <w:r w:rsidRPr="0084146C">
                    <w:rPr>
                      <w:rFonts w:asciiTheme="majorHAnsi" w:eastAsia="Century Gothic" w:hAnsiTheme="majorHAnsi"/>
                      <w:bCs/>
                      <w:color w:val="000000" w:themeColor="text1"/>
                    </w:rPr>
                    <w:t>Vi læser højt for at øge ordforråd og forståelse.</w:t>
                  </w:r>
                </w:p>
              </w:tc>
              <w:tc>
                <w:tcPr>
                  <w:tcW w:w="2500" w:type="pct"/>
                </w:tcPr>
                <w:p w14:paraId="50BCD195" w14:textId="77777777" w:rsidR="00B00004" w:rsidRPr="00D8603A" w:rsidRDefault="00B00004" w:rsidP="00B00004">
                  <w:pPr>
                    <w:jc w:val="center"/>
                    <w:rPr>
                      <w:rFonts w:asciiTheme="majorHAnsi" w:hAnsiTheme="majorHAnsi" w:cstheme="majorHAnsi"/>
                      <w:b/>
                    </w:rPr>
                  </w:pPr>
                  <w:r w:rsidRPr="00D8603A">
                    <w:rPr>
                      <w:rFonts w:asciiTheme="majorHAnsi" w:hAnsiTheme="majorHAnsi" w:cstheme="majorHAnsi"/>
                    </w:rPr>
                    <w:t>EKSEMPLER</w:t>
                  </w:r>
                </w:p>
                <w:p w14:paraId="79A9B93F" w14:textId="77777777" w:rsidR="00163EB3" w:rsidRDefault="00AA3E00" w:rsidP="001455FD">
                  <w:pPr>
                    <w:rPr>
                      <w:rFonts w:asciiTheme="majorHAnsi" w:hAnsiTheme="majorHAnsi" w:cstheme="majorHAnsi"/>
                    </w:rPr>
                  </w:pPr>
                  <w:r w:rsidRPr="007A1C5A">
                    <w:rPr>
                      <w:rFonts w:asciiTheme="majorHAnsi" w:hAnsiTheme="majorHAnsi" w:cstheme="majorHAnsi"/>
                    </w:rPr>
                    <w:t xml:space="preserve">Vi spiser </w:t>
                  </w:r>
                  <w:r w:rsidR="005D06D5" w:rsidRPr="007A1C5A">
                    <w:rPr>
                      <w:rFonts w:asciiTheme="majorHAnsi" w:hAnsiTheme="majorHAnsi" w:cstheme="majorHAnsi"/>
                    </w:rPr>
                    <w:t xml:space="preserve">normalt </w:t>
                  </w:r>
                  <w:r w:rsidR="008343F4" w:rsidRPr="007A1C5A">
                    <w:rPr>
                      <w:rFonts w:asciiTheme="majorHAnsi" w:hAnsiTheme="majorHAnsi" w:cstheme="majorHAnsi"/>
                    </w:rPr>
                    <w:t>formiddagsmad</w:t>
                  </w:r>
                  <w:r w:rsidRPr="007A1C5A">
                    <w:rPr>
                      <w:rFonts w:asciiTheme="majorHAnsi" w:hAnsiTheme="majorHAnsi" w:cstheme="majorHAnsi"/>
                    </w:rPr>
                    <w:t xml:space="preserve"> kl. 9. </w:t>
                  </w:r>
                  <w:r w:rsidR="008343F4" w:rsidRPr="007A1C5A">
                    <w:rPr>
                      <w:rFonts w:asciiTheme="majorHAnsi" w:hAnsiTheme="majorHAnsi" w:cstheme="majorHAnsi"/>
                    </w:rPr>
                    <w:t>P</w:t>
                  </w:r>
                  <w:r w:rsidRPr="007A1C5A">
                    <w:rPr>
                      <w:rFonts w:asciiTheme="majorHAnsi" w:hAnsiTheme="majorHAnsi" w:cstheme="majorHAnsi"/>
                    </w:rPr>
                    <w:t>ædagogen</w:t>
                  </w:r>
                  <w:r w:rsidR="00E06423" w:rsidRPr="007A1C5A">
                    <w:rPr>
                      <w:rFonts w:asciiTheme="majorHAnsi" w:hAnsiTheme="majorHAnsi" w:cstheme="majorHAnsi"/>
                    </w:rPr>
                    <w:t xml:space="preserve"> er</w:t>
                  </w:r>
                  <w:r w:rsidRPr="007A1C5A">
                    <w:rPr>
                      <w:rFonts w:asciiTheme="majorHAnsi" w:hAnsiTheme="majorHAnsi" w:cstheme="majorHAnsi"/>
                    </w:rPr>
                    <w:t xml:space="preserve"> i gang med et spil sammen med nogle børn og hun vil ikke afbryde det </w:t>
                  </w:r>
                  <w:r w:rsidR="008343F4" w:rsidRPr="007A1C5A">
                    <w:rPr>
                      <w:rFonts w:asciiTheme="majorHAnsi" w:hAnsiTheme="majorHAnsi" w:cstheme="majorHAnsi"/>
                    </w:rPr>
                    <w:t>for at lave frugt</w:t>
                  </w:r>
                  <w:r w:rsidRPr="007A1C5A">
                    <w:rPr>
                      <w:rFonts w:asciiTheme="majorHAnsi" w:hAnsiTheme="majorHAnsi" w:cstheme="majorHAnsi"/>
                    </w:rPr>
                    <w:t>. F</w:t>
                  </w:r>
                  <w:r w:rsidR="008343F4" w:rsidRPr="007A1C5A">
                    <w:rPr>
                      <w:rFonts w:asciiTheme="majorHAnsi" w:hAnsiTheme="majorHAnsi" w:cstheme="majorHAnsi"/>
                    </w:rPr>
                    <w:t>ormiddagsmaden</w:t>
                  </w:r>
                  <w:r w:rsidRPr="007A1C5A">
                    <w:rPr>
                      <w:rFonts w:asciiTheme="majorHAnsi" w:hAnsiTheme="majorHAnsi" w:cstheme="majorHAnsi"/>
                    </w:rPr>
                    <w:t xml:space="preserve"> bliver lidt forsinket men pædagogen og børnene får spillet færdig og har haft en rigtig god stund</w:t>
                  </w:r>
                  <w:r w:rsidR="00163EB3">
                    <w:rPr>
                      <w:rFonts w:asciiTheme="majorHAnsi" w:hAnsiTheme="majorHAnsi" w:cstheme="majorHAnsi"/>
                    </w:rPr>
                    <w:t>.</w:t>
                  </w:r>
                </w:p>
                <w:p w14:paraId="6CFA424F" w14:textId="73CF620C" w:rsidR="00B00004" w:rsidRDefault="00163EB3" w:rsidP="001455FD">
                  <w:pPr>
                    <w:rPr>
                      <w:rFonts w:asciiTheme="majorHAnsi" w:hAnsiTheme="majorHAnsi" w:cstheme="majorHAnsi"/>
                    </w:rPr>
                  </w:pPr>
                  <w:r w:rsidRPr="00BF6991">
                    <w:rPr>
                      <w:rFonts w:asciiTheme="majorHAnsi" w:hAnsiTheme="majorHAnsi" w:cstheme="majorHAnsi"/>
                      <w:u w:val="single"/>
                    </w:rPr>
                    <w:t>Refleksion:</w:t>
                  </w:r>
                  <w:r w:rsidR="00AA3E00" w:rsidRPr="007A1C5A">
                    <w:rPr>
                      <w:rFonts w:asciiTheme="majorHAnsi" w:hAnsiTheme="majorHAnsi" w:cstheme="majorHAnsi"/>
                    </w:rPr>
                    <w:t xml:space="preserve"> </w:t>
                  </w:r>
                  <w:r>
                    <w:rPr>
                      <w:rFonts w:asciiTheme="majorHAnsi" w:hAnsiTheme="majorHAnsi" w:cstheme="majorHAnsi"/>
                    </w:rPr>
                    <w:t xml:space="preserve">Der er fokus på </w:t>
                  </w:r>
                  <w:r w:rsidR="00AA3E00" w:rsidRPr="007A1C5A">
                    <w:rPr>
                      <w:rFonts w:asciiTheme="majorHAnsi" w:hAnsiTheme="majorHAnsi" w:cstheme="majorHAnsi"/>
                    </w:rPr>
                    <w:t>kommunikation, hygge og fællesskab.</w:t>
                  </w:r>
                  <w:r w:rsidR="008343F4" w:rsidRPr="007A1C5A">
                    <w:rPr>
                      <w:rFonts w:asciiTheme="majorHAnsi" w:hAnsiTheme="majorHAnsi" w:cstheme="majorHAnsi"/>
                    </w:rPr>
                    <w:t xml:space="preserve"> Værdien i samværet med børnene vurderes højere end at lave formiddagsmad.</w:t>
                  </w:r>
                </w:p>
                <w:p w14:paraId="707F7ACC" w14:textId="344B4BB4" w:rsidR="00266F12" w:rsidRDefault="00266F12" w:rsidP="001455FD">
                  <w:pPr>
                    <w:rPr>
                      <w:rFonts w:asciiTheme="majorHAnsi" w:hAnsiTheme="majorHAnsi" w:cstheme="majorHAnsi"/>
                    </w:rPr>
                  </w:pPr>
                </w:p>
                <w:p w14:paraId="47A40B09" w14:textId="2C788D79" w:rsidR="0084146C" w:rsidRDefault="0084146C" w:rsidP="001455FD">
                  <w:pPr>
                    <w:rPr>
                      <w:rFonts w:asciiTheme="majorHAnsi" w:hAnsiTheme="majorHAnsi" w:cstheme="majorHAnsi"/>
                    </w:rPr>
                  </w:pPr>
                  <w:r>
                    <w:rPr>
                      <w:rFonts w:asciiTheme="majorHAnsi" w:hAnsiTheme="majorHAnsi" w:cstheme="majorHAnsi"/>
                    </w:rPr>
                    <w:t>Ipaden stilles på bordet i køkkenet. Der sættes Krelle og Popsi på. Et 2 sproget barn stiller sig foran synger med, bevæger kroppen til og den voksne deltager aktivt med barnet. Flere børn støder til og deltager.</w:t>
                  </w:r>
                </w:p>
                <w:p w14:paraId="27D826B6" w14:textId="141DE575" w:rsidR="0084146C" w:rsidRDefault="00902F13" w:rsidP="001455FD">
                  <w:pPr>
                    <w:rPr>
                      <w:rFonts w:asciiTheme="majorHAnsi" w:hAnsiTheme="majorHAnsi" w:cstheme="majorHAnsi"/>
                    </w:rPr>
                  </w:pPr>
                  <w:r w:rsidRPr="00BF6991">
                    <w:rPr>
                      <w:rFonts w:asciiTheme="majorHAnsi" w:hAnsiTheme="majorHAnsi" w:cstheme="majorHAnsi"/>
                      <w:u w:val="single"/>
                    </w:rPr>
                    <w:t>Refleksion:</w:t>
                  </w:r>
                  <w:r>
                    <w:rPr>
                      <w:rFonts w:asciiTheme="majorHAnsi" w:hAnsiTheme="majorHAnsi" w:cstheme="majorHAnsi"/>
                    </w:rPr>
                    <w:t xml:space="preserve"> Der tages udgangspunkt i det enkelte barns interesse og der er fokus på </w:t>
                  </w:r>
                  <w:r w:rsidR="0084146C">
                    <w:rPr>
                      <w:rFonts w:asciiTheme="majorHAnsi" w:hAnsiTheme="majorHAnsi" w:cstheme="majorHAnsi"/>
                    </w:rPr>
                    <w:t>sprog</w:t>
                  </w:r>
                  <w:r>
                    <w:rPr>
                      <w:rFonts w:asciiTheme="majorHAnsi" w:hAnsiTheme="majorHAnsi" w:cstheme="majorHAnsi"/>
                    </w:rPr>
                    <w:t xml:space="preserve"> og</w:t>
                  </w:r>
                  <w:r w:rsidR="0084146C">
                    <w:rPr>
                      <w:rFonts w:asciiTheme="majorHAnsi" w:hAnsiTheme="majorHAnsi" w:cstheme="majorHAnsi"/>
                    </w:rPr>
                    <w:t xml:space="preserve"> </w:t>
                  </w:r>
                  <w:r>
                    <w:rPr>
                      <w:rFonts w:asciiTheme="majorHAnsi" w:hAnsiTheme="majorHAnsi" w:cstheme="majorHAnsi"/>
                    </w:rPr>
                    <w:t>børne</w:t>
                  </w:r>
                  <w:r w:rsidR="0084146C">
                    <w:rPr>
                      <w:rFonts w:asciiTheme="majorHAnsi" w:hAnsiTheme="majorHAnsi" w:cstheme="majorHAnsi"/>
                    </w:rPr>
                    <w:t>fællesskab</w:t>
                  </w:r>
                  <w:r>
                    <w:rPr>
                      <w:rFonts w:asciiTheme="majorHAnsi" w:hAnsiTheme="majorHAnsi" w:cstheme="majorHAnsi"/>
                    </w:rPr>
                    <w:t>.</w:t>
                  </w:r>
                </w:p>
                <w:p w14:paraId="26834E5D" w14:textId="77777777" w:rsidR="0084146C" w:rsidRDefault="0084146C" w:rsidP="001455FD">
                  <w:pPr>
                    <w:rPr>
                      <w:rFonts w:asciiTheme="majorHAnsi" w:hAnsiTheme="majorHAnsi" w:cstheme="majorHAnsi"/>
                    </w:rPr>
                  </w:pPr>
                </w:p>
                <w:p w14:paraId="1F82C461" w14:textId="6BB129A7" w:rsidR="00B00004" w:rsidRPr="00ED6871" w:rsidRDefault="00E06423" w:rsidP="001455FD">
                  <w:pPr>
                    <w:rPr>
                      <w:rFonts w:asciiTheme="majorHAnsi" w:hAnsiTheme="majorHAnsi" w:cstheme="majorHAnsi"/>
                    </w:rPr>
                  </w:pPr>
                  <w:r w:rsidRPr="007A1C5A">
                    <w:rPr>
                      <w:rFonts w:asciiTheme="majorHAnsi" w:hAnsiTheme="majorHAnsi" w:cstheme="majorHAnsi"/>
                    </w:rPr>
                    <w:t xml:space="preserve">Det er dagen efter juleferien. Børnene fortæller ivrigt om nytårsaften og at de fyrede raketter af. Den voksne foreslår skal vi lave raketter, den er børnene med på. Der findes toiletruller, maling, silkepapir m.v. </w:t>
                  </w:r>
                  <w:r w:rsidR="00C90DEF" w:rsidRPr="007A1C5A">
                    <w:rPr>
                      <w:rFonts w:asciiTheme="majorHAnsi" w:hAnsiTheme="majorHAnsi" w:cstheme="majorHAnsi"/>
                    </w:rPr>
                    <w:t>og de børn som har lyst laver deres egen raket. Der tales ivrigt omkring bordet imens raketterne laves. Børnene fortæller hvor de var nytårsaften og at de fyrede raketter og knaldperler af.</w:t>
                  </w:r>
                  <w:r w:rsidR="00080496">
                    <w:rPr>
                      <w:rFonts w:asciiTheme="majorHAnsi" w:hAnsiTheme="majorHAnsi" w:cstheme="majorHAnsi"/>
                    </w:rPr>
                    <w:t xml:space="preserve"> Resten af</w:t>
                  </w:r>
                  <w:r w:rsidR="00C90DEF" w:rsidRPr="007A1C5A">
                    <w:rPr>
                      <w:rFonts w:asciiTheme="majorHAnsi" w:hAnsiTheme="majorHAnsi" w:cstheme="majorHAnsi"/>
                    </w:rPr>
                    <w:t xml:space="preserve"> dagen flyver der mange raketter rundt i Børnehuset.</w:t>
                  </w:r>
                </w:p>
              </w:tc>
            </w:tr>
          </w:tbl>
          <w:p w14:paraId="625D9636" w14:textId="77777777" w:rsidR="0087701B" w:rsidRDefault="0087701B" w:rsidP="00545022">
            <w:pPr>
              <w:pStyle w:val="Overskrift3"/>
              <w:outlineLvl w:val="2"/>
            </w:pPr>
            <w:bookmarkStart w:id="9" w:name="_Toc17205051"/>
          </w:p>
          <w:p w14:paraId="3AF4E0A1" w14:textId="19801976" w:rsidR="00B00004" w:rsidRPr="004B5E62" w:rsidRDefault="00B00004" w:rsidP="00545022">
            <w:pPr>
              <w:pStyle w:val="Overskrift3"/>
              <w:outlineLvl w:val="2"/>
            </w:pPr>
            <w:r w:rsidRPr="004B5E62">
              <w:t>Krop, sanser og bevægelse</w:t>
            </w:r>
            <w:bookmarkEnd w:id="9"/>
          </w:p>
          <w:p w14:paraId="5F5A54C8" w14:textId="77777777" w:rsidR="00B00004" w:rsidRDefault="00B00004" w:rsidP="00B00004">
            <w:pPr>
              <w:pStyle w:val="Listeafsnit"/>
              <w:ind w:left="306"/>
              <w:rPr>
                <w:rFonts w:asciiTheme="majorHAnsi" w:hAnsiTheme="majorHAnsi"/>
              </w:rPr>
            </w:pPr>
          </w:p>
          <w:p w14:paraId="277363C2" w14:textId="77777777" w:rsidR="00B00004" w:rsidRPr="004B5E62" w:rsidRDefault="00B00004" w:rsidP="00B00004">
            <w:pPr>
              <w:pStyle w:val="Listeafsnit"/>
              <w:numPr>
                <w:ilvl w:val="0"/>
                <w:numId w:val="2"/>
              </w:numPr>
              <w:ind w:left="306" w:hanging="284"/>
              <w:rPr>
                <w:rFonts w:asciiTheme="majorHAnsi" w:hAnsiTheme="majorHAnsi"/>
                <w:sz w:val="22"/>
                <w:szCs w:val="22"/>
              </w:rPr>
            </w:pPr>
            <w:r w:rsidRPr="004B5E62">
              <w:rPr>
                <w:rFonts w:asciiTheme="majorHAnsi" w:hAnsiTheme="majorHAnsi"/>
                <w:sz w:val="22"/>
                <w:szCs w:val="22"/>
              </w:rPr>
              <w:t>Det pædagogiske læringsmiljø skal understøtte, at alle børn udforsker og eksperimenterer med mange forskellige måder at bruge kroppen på.</w:t>
            </w:r>
          </w:p>
          <w:p w14:paraId="10C6E0EC" w14:textId="77777777" w:rsidR="00B00004" w:rsidRPr="0000118B" w:rsidRDefault="00B00004" w:rsidP="00B00004">
            <w:pPr>
              <w:ind w:left="306" w:hanging="284"/>
              <w:rPr>
                <w:rFonts w:asciiTheme="majorHAnsi" w:hAnsiTheme="majorHAnsi"/>
              </w:rPr>
            </w:pPr>
          </w:p>
          <w:p w14:paraId="38AF703D" w14:textId="77777777" w:rsidR="00B00004" w:rsidRPr="004B5E62" w:rsidRDefault="00B00004" w:rsidP="00B00004">
            <w:pPr>
              <w:pStyle w:val="Listeafsnit"/>
              <w:numPr>
                <w:ilvl w:val="0"/>
                <w:numId w:val="2"/>
              </w:numPr>
              <w:ind w:left="306" w:hanging="284"/>
              <w:rPr>
                <w:rFonts w:asciiTheme="majorHAnsi" w:hAnsiTheme="majorHAnsi"/>
                <w:sz w:val="22"/>
                <w:szCs w:val="22"/>
              </w:rPr>
            </w:pPr>
            <w:r w:rsidRPr="004B5E62">
              <w:rPr>
                <w:rFonts w:asciiTheme="majorHAnsi" w:hAnsiTheme="majorHAnsi"/>
                <w:sz w:val="22"/>
                <w:szCs w:val="22"/>
              </w:rPr>
              <w:t>Det pædagogiske læringsmiljø skal understøtte, at alle børn oplever krops- og bevægelsesglæde både i ro og i aktivitet, så børnene bliver fortrolige med deres krop, herunder kropslige fornemmelser, kroppens funktioner, sanser og forskellige former for bevægelse</w:t>
            </w:r>
          </w:p>
          <w:p w14:paraId="49DFEDB2" w14:textId="77777777" w:rsidR="00B00004" w:rsidRPr="00FB313C" w:rsidRDefault="00B00004" w:rsidP="00FB313C">
            <w:pPr>
              <w:rPr>
                <w:rFonts w:asciiTheme="majorHAnsi" w:hAnsiTheme="majorHAnsi"/>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B00004" w14:paraId="3A60F20A" w14:textId="77777777" w:rsidTr="0013733F">
              <w:tc>
                <w:tcPr>
                  <w:tcW w:w="2500" w:type="pct"/>
                </w:tcPr>
                <w:p w14:paraId="2EAE8F05" w14:textId="77777777" w:rsidR="00F5037F" w:rsidRPr="00D8603A" w:rsidRDefault="00F5037F" w:rsidP="00F5037F">
                  <w:pPr>
                    <w:jc w:val="center"/>
                    <w:rPr>
                      <w:rFonts w:asciiTheme="majorHAnsi" w:hAnsiTheme="majorHAnsi" w:cstheme="majorHAnsi"/>
                      <w:b/>
                    </w:rPr>
                  </w:pPr>
                  <w:r w:rsidRPr="00D8603A">
                    <w:rPr>
                      <w:rFonts w:asciiTheme="majorHAnsi" w:hAnsiTheme="majorHAnsi" w:cstheme="majorHAnsi"/>
                    </w:rPr>
                    <w:t>SÅDAN GØR VI HOS OS</w:t>
                  </w:r>
                </w:p>
                <w:p w14:paraId="79B185FC" w14:textId="77777777" w:rsidR="00F65D60" w:rsidRDefault="00265D4B" w:rsidP="007404CE">
                  <w:pPr>
                    <w:spacing w:after="60"/>
                    <w:rPr>
                      <w:rFonts w:asciiTheme="majorHAnsi" w:eastAsia="Century Gothic" w:hAnsiTheme="majorHAnsi"/>
                      <w:color w:val="000000" w:themeColor="text1"/>
                    </w:rPr>
                  </w:pPr>
                  <w:r w:rsidRPr="007404CE">
                    <w:rPr>
                      <w:rFonts w:asciiTheme="majorHAnsi" w:eastAsia="Century Gothic" w:hAnsiTheme="majorHAnsi"/>
                      <w:color w:val="000000" w:themeColor="text1"/>
                    </w:rPr>
                    <w:t>Børnehuset</w:t>
                  </w:r>
                  <w:r w:rsidR="0080064E" w:rsidRPr="007404CE">
                    <w:rPr>
                      <w:rFonts w:asciiTheme="majorHAnsi" w:eastAsia="Century Gothic" w:hAnsiTheme="majorHAnsi"/>
                      <w:color w:val="000000" w:themeColor="text1"/>
                    </w:rPr>
                    <w:t>s</w:t>
                  </w:r>
                  <w:r w:rsidRPr="007404CE">
                    <w:rPr>
                      <w:rFonts w:asciiTheme="majorHAnsi" w:eastAsia="Century Gothic" w:hAnsiTheme="majorHAnsi"/>
                      <w:color w:val="000000" w:themeColor="text1"/>
                    </w:rPr>
                    <w:t xml:space="preserve"> indretning </w:t>
                  </w:r>
                  <w:r w:rsidR="00B84123" w:rsidRPr="007404CE">
                    <w:rPr>
                      <w:rFonts w:asciiTheme="majorHAnsi" w:eastAsia="Century Gothic" w:hAnsiTheme="majorHAnsi"/>
                      <w:color w:val="000000" w:themeColor="text1"/>
                    </w:rPr>
                    <w:t xml:space="preserve">inde og ude </w:t>
                  </w:r>
                  <w:r w:rsidRPr="007404CE">
                    <w:rPr>
                      <w:rFonts w:asciiTheme="majorHAnsi" w:eastAsia="Century Gothic" w:hAnsiTheme="majorHAnsi"/>
                      <w:color w:val="000000" w:themeColor="text1"/>
                    </w:rPr>
                    <w:t xml:space="preserve">inviterer til forskellige former for bevægelse. </w:t>
                  </w:r>
                </w:p>
                <w:p w14:paraId="2A6E0637" w14:textId="77777777" w:rsidR="00B00004" w:rsidRPr="007404CE" w:rsidRDefault="00265D4B" w:rsidP="007404CE">
                  <w:pPr>
                    <w:spacing w:after="60"/>
                    <w:rPr>
                      <w:rFonts w:asciiTheme="majorHAnsi" w:eastAsia="Century Gothic" w:hAnsiTheme="majorHAnsi"/>
                      <w:color w:val="000000" w:themeColor="text1"/>
                    </w:rPr>
                  </w:pPr>
                  <w:r w:rsidRPr="007404CE">
                    <w:rPr>
                      <w:rFonts w:asciiTheme="majorHAnsi" w:eastAsia="Century Gothic" w:hAnsiTheme="majorHAnsi"/>
                      <w:color w:val="000000" w:themeColor="text1"/>
                    </w:rPr>
                    <w:t>Personalet deltager</w:t>
                  </w:r>
                  <w:r w:rsidR="005A46D6" w:rsidRPr="007404CE">
                    <w:rPr>
                      <w:rFonts w:asciiTheme="majorHAnsi" w:eastAsia="Century Gothic" w:hAnsiTheme="majorHAnsi"/>
                      <w:color w:val="000000" w:themeColor="text1"/>
                    </w:rPr>
                    <w:t xml:space="preserve"> og</w:t>
                  </w:r>
                  <w:r w:rsidRPr="007404CE">
                    <w:rPr>
                      <w:rFonts w:asciiTheme="majorHAnsi" w:eastAsia="Century Gothic" w:hAnsiTheme="majorHAnsi"/>
                      <w:color w:val="000000" w:themeColor="text1"/>
                    </w:rPr>
                    <w:t xml:space="preserve"> viser glæde ved </w:t>
                  </w:r>
                  <w:r w:rsidR="005A46D6" w:rsidRPr="007404CE">
                    <w:rPr>
                      <w:rFonts w:asciiTheme="majorHAnsi" w:eastAsia="Century Gothic" w:hAnsiTheme="majorHAnsi"/>
                      <w:color w:val="000000" w:themeColor="text1"/>
                    </w:rPr>
                    <w:t>bevægelse. Der er opmærksomhed på at følge barnets interesse og ideer. Børnene inviteres og</w:t>
                  </w:r>
                  <w:r w:rsidRPr="007404CE">
                    <w:rPr>
                      <w:rFonts w:asciiTheme="majorHAnsi" w:eastAsia="Century Gothic" w:hAnsiTheme="majorHAnsi"/>
                      <w:color w:val="000000" w:themeColor="text1"/>
                    </w:rPr>
                    <w:t xml:space="preserve"> udfordre</w:t>
                  </w:r>
                  <w:r w:rsidR="005A46D6" w:rsidRPr="007404CE">
                    <w:rPr>
                      <w:rFonts w:asciiTheme="majorHAnsi" w:eastAsia="Century Gothic" w:hAnsiTheme="majorHAnsi"/>
                      <w:color w:val="000000" w:themeColor="text1"/>
                    </w:rPr>
                    <w:t>s</w:t>
                  </w:r>
                  <w:r w:rsidRPr="007404CE">
                    <w:rPr>
                      <w:rFonts w:asciiTheme="majorHAnsi" w:eastAsia="Century Gothic" w:hAnsiTheme="majorHAnsi"/>
                      <w:color w:val="000000" w:themeColor="text1"/>
                    </w:rPr>
                    <w:t xml:space="preserve"> </w:t>
                  </w:r>
                  <w:r w:rsidR="005A46D6" w:rsidRPr="007404CE">
                    <w:rPr>
                      <w:rFonts w:asciiTheme="majorHAnsi" w:eastAsia="Century Gothic" w:hAnsiTheme="majorHAnsi"/>
                      <w:color w:val="000000" w:themeColor="text1"/>
                    </w:rPr>
                    <w:t xml:space="preserve">i </w:t>
                  </w:r>
                  <w:r w:rsidRPr="007404CE">
                    <w:rPr>
                      <w:rFonts w:asciiTheme="majorHAnsi" w:eastAsia="Century Gothic" w:hAnsiTheme="majorHAnsi"/>
                      <w:color w:val="000000" w:themeColor="text1"/>
                    </w:rPr>
                    <w:t>bevægemønstre. Der rammesættes og guides i hensigtsmæssig regulering af kroppen i forskellige arenaer.</w:t>
                  </w:r>
                </w:p>
                <w:p w14:paraId="59F13496" w14:textId="77777777" w:rsidR="00B84123" w:rsidRDefault="00B84123" w:rsidP="00FE0642">
                  <w:pPr>
                    <w:spacing w:after="60"/>
                    <w:rPr>
                      <w:rFonts w:asciiTheme="majorHAnsi" w:eastAsia="Century Gothic" w:hAnsiTheme="majorHAnsi"/>
                      <w:color w:val="000000" w:themeColor="text1"/>
                    </w:rPr>
                  </w:pPr>
                </w:p>
                <w:p w14:paraId="157B38B5" w14:textId="763FA55B" w:rsidR="00E16A48" w:rsidRDefault="00E16A48" w:rsidP="00FE0642">
                  <w:pPr>
                    <w:spacing w:after="60"/>
                    <w:rPr>
                      <w:rFonts w:asciiTheme="majorHAnsi" w:eastAsia="Century Gothic" w:hAnsiTheme="majorHAnsi"/>
                      <w:color w:val="000000" w:themeColor="text1"/>
                    </w:rPr>
                  </w:pPr>
                  <w:r>
                    <w:rPr>
                      <w:rFonts w:asciiTheme="majorHAnsi" w:eastAsia="Century Gothic" w:hAnsiTheme="majorHAnsi"/>
                      <w:color w:val="000000" w:themeColor="text1"/>
                    </w:rPr>
                    <w:t>Børnene bliver i leg og aktiviteter opmærksomme på deres egen, andres krop, forskelligheder og kropsdelenes navne.</w:t>
                  </w:r>
                </w:p>
                <w:p w14:paraId="02B7996F" w14:textId="5885F716" w:rsidR="006202B1" w:rsidRDefault="006202B1" w:rsidP="00FE0642">
                  <w:pPr>
                    <w:spacing w:after="60"/>
                    <w:rPr>
                      <w:rFonts w:asciiTheme="majorHAnsi" w:eastAsia="Century Gothic" w:hAnsiTheme="majorHAnsi"/>
                      <w:color w:val="000000" w:themeColor="text1"/>
                    </w:rPr>
                  </w:pPr>
                </w:p>
                <w:p w14:paraId="2664F6F0" w14:textId="65F994B8" w:rsidR="006202B1" w:rsidRDefault="006202B1" w:rsidP="00FE0642">
                  <w:pPr>
                    <w:spacing w:after="60"/>
                    <w:rPr>
                      <w:rFonts w:asciiTheme="majorHAnsi" w:eastAsia="Century Gothic" w:hAnsiTheme="majorHAnsi"/>
                      <w:color w:val="000000" w:themeColor="text1"/>
                    </w:rPr>
                  </w:pPr>
                  <w:r>
                    <w:rPr>
                      <w:rFonts w:asciiTheme="majorHAnsi" w:eastAsia="Century Gothic" w:hAnsiTheme="majorHAnsi"/>
                      <w:color w:val="000000" w:themeColor="text1"/>
                    </w:rPr>
                    <w:t>Vi har en massagekasse som vi anvender både på voks</w:t>
                  </w:r>
                  <w:r w:rsidR="00701207">
                    <w:rPr>
                      <w:rFonts w:asciiTheme="majorHAnsi" w:eastAsia="Century Gothic" w:hAnsiTheme="majorHAnsi"/>
                      <w:color w:val="000000" w:themeColor="text1"/>
                    </w:rPr>
                    <w:t>en</w:t>
                  </w:r>
                  <w:r>
                    <w:rPr>
                      <w:rFonts w:asciiTheme="majorHAnsi" w:eastAsia="Century Gothic" w:hAnsiTheme="majorHAnsi"/>
                      <w:color w:val="000000" w:themeColor="text1"/>
                    </w:rPr>
                    <w:t xml:space="preserve"> og børne initiativ.</w:t>
                  </w:r>
                  <w:r w:rsidR="00CB6FE0">
                    <w:rPr>
                      <w:rFonts w:asciiTheme="majorHAnsi" w:eastAsia="Century Gothic" w:hAnsiTheme="majorHAnsi"/>
                      <w:color w:val="000000" w:themeColor="text1"/>
                    </w:rPr>
                    <w:t xml:space="preserve"> Vi anvender vores sanserum.</w:t>
                  </w:r>
                </w:p>
                <w:p w14:paraId="624EAE8C" w14:textId="7F8B27C4" w:rsidR="00055764" w:rsidRDefault="00055764" w:rsidP="00FE0642">
                  <w:pPr>
                    <w:spacing w:after="60"/>
                    <w:rPr>
                      <w:rFonts w:asciiTheme="majorHAnsi" w:eastAsia="Century Gothic" w:hAnsiTheme="majorHAnsi"/>
                      <w:color w:val="000000" w:themeColor="text1"/>
                    </w:rPr>
                  </w:pPr>
                </w:p>
                <w:p w14:paraId="18819486" w14:textId="02FC9F62" w:rsidR="00055764" w:rsidRDefault="00055764" w:rsidP="00FE0642">
                  <w:pPr>
                    <w:spacing w:after="60"/>
                    <w:rPr>
                      <w:rFonts w:asciiTheme="majorHAnsi" w:eastAsia="Century Gothic" w:hAnsiTheme="majorHAnsi"/>
                      <w:color w:val="000000" w:themeColor="text1"/>
                    </w:rPr>
                  </w:pPr>
                  <w:r>
                    <w:rPr>
                      <w:rFonts w:asciiTheme="majorHAnsi" w:eastAsia="Century Gothic" w:hAnsiTheme="majorHAnsi"/>
                      <w:color w:val="000000" w:themeColor="text1"/>
                    </w:rPr>
                    <w:t>Vi anvender skolegården en gang ugentligt her udfordres børnene på andre områder end legepladsen.</w:t>
                  </w:r>
                </w:p>
                <w:p w14:paraId="210D6F12" w14:textId="1B6AC84B" w:rsidR="006202B1" w:rsidRDefault="006202B1" w:rsidP="00FE0642">
                  <w:pPr>
                    <w:spacing w:after="60"/>
                    <w:rPr>
                      <w:rFonts w:asciiTheme="majorHAnsi" w:eastAsia="Century Gothic" w:hAnsiTheme="majorHAnsi"/>
                      <w:color w:val="000000" w:themeColor="text1"/>
                    </w:rPr>
                  </w:pPr>
                </w:p>
                <w:p w14:paraId="6A92A9C4" w14:textId="7D79B670" w:rsidR="006202B1" w:rsidRDefault="006202B1" w:rsidP="00FE0642">
                  <w:pPr>
                    <w:spacing w:after="60"/>
                    <w:rPr>
                      <w:rFonts w:asciiTheme="majorHAnsi" w:eastAsia="Century Gothic" w:hAnsiTheme="majorHAnsi"/>
                      <w:color w:val="000000" w:themeColor="text1"/>
                    </w:rPr>
                  </w:pPr>
                  <w:r>
                    <w:rPr>
                      <w:rFonts w:asciiTheme="majorHAnsi" w:eastAsia="Century Gothic" w:hAnsiTheme="majorHAnsi"/>
                      <w:color w:val="000000" w:themeColor="text1"/>
                    </w:rPr>
                    <w:t xml:space="preserve">De voksne går foran, ved siden og bagved i læringsrummet. </w:t>
                  </w:r>
                </w:p>
                <w:p w14:paraId="333B45E8" w14:textId="77777777" w:rsidR="00E16A48" w:rsidRDefault="00E16A48" w:rsidP="00FE0642">
                  <w:pPr>
                    <w:spacing w:after="60"/>
                    <w:rPr>
                      <w:rFonts w:asciiTheme="majorHAnsi" w:eastAsia="Century Gothic" w:hAnsiTheme="majorHAnsi"/>
                      <w:color w:val="000000" w:themeColor="text1"/>
                    </w:rPr>
                  </w:pPr>
                </w:p>
                <w:p w14:paraId="03F59A12" w14:textId="556D9EE9" w:rsidR="00FE0642" w:rsidRDefault="00FE0642" w:rsidP="00FE0642">
                  <w:pPr>
                    <w:spacing w:after="60"/>
                    <w:rPr>
                      <w:rFonts w:asciiTheme="majorHAnsi" w:eastAsia="Century Gothic" w:hAnsiTheme="majorHAnsi"/>
                      <w:color w:val="000000" w:themeColor="text1"/>
                    </w:rPr>
                  </w:pPr>
                  <w:r>
                    <w:rPr>
                      <w:rFonts w:asciiTheme="majorHAnsi" w:eastAsia="Century Gothic" w:hAnsiTheme="majorHAnsi"/>
                      <w:color w:val="000000" w:themeColor="text1"/>
                    </w:rPr>
                    <w:t xml:space="preserve">I </w:t>
                  </w:r>
                  <w:r w:rsidR="00701207">
                    <w:rPr>
                      <w:rFonts w:asciiTheme="majorHAnsi" w:eastAsia="Century Gothic" w:hAnsiTheme="majorHAnsi"/>
                      <w:color w:val="000000" w:themeColor="text1"/>
                    </w:rPr>
                    <w:t xml:space="preserve">leg og </w:t>
                  </w:r>
                  <w:r>
                    <w:rPr>
                      <w:rFonts w:asciiTheme="majorHAnsi" w:eastAsia="Century Gothic" w:hAnsiTheme="majorHAnsi"/>
                      <w:color w:val="000000" w:themeColor="text1"/>
                    </w:rPr>
                    <w:t>rutiner som forberedelse af formiddags- og eftermiddagsmåltidet og på maddage stimuleres børnenes sanser.</w:t>
                  </w:r>
                </w:p>
                <w:p w14:paraId="00244E47" w14:textId="77777777" w:rsidR="00FE0642" w:rsidRPr="00FE0642" w:rsidRDefault="00FE0642" w:rsidP="00FE0642">
                  <w:pPr>
                    <w:spacing w:after="60"/>
                    <w:rPr>
                      <w:rFonts w:asciiTheme="majorHAnsi" w:eastAsia="Century Gothic" w:hAnsiTheme="majorHAnsi"/>
                      <w:color w:val="000000" w:themeColor="text1"/>
                    </w:rPr>
                  </w:pPr>
                </w:p>
                <w:p w14:paraId="596FBCEB" w14:textId="65C0B5E7" w:rsidR="00B00004" w:rsidRPr="00FB313C" w:rsidRDefault="00B84123" w:rsidP="00FB313C">
                  <w:pPr>
                    <w:spacing w:after="60"/>
                    <w:rPr>
                      <w:rFonts w:asciiTheme="majorHAnsi" w:eastAsia="Century Gothic" w:hAnsiTheme="majorHAnsi"/>
                      <w:color w:val="000000" w:themeColor="text1"/>
                    </w:rPr>
                  </w:pPr>
                  <w:r w:rsidRPr="007404CE">
                    <w:rPr>
                      <w:rFonts w:asciiTheme="majorHAnsi" w:eastAsia="Century Gothic" w:hAnsiTheme="majorHAnsi"/>
                      <w:color w:val="000000" w:themeColor="text1"/>
                    </w:rPr>
                    <w:t xml:space="preserve">Vi inddrager forældrene i vigtigheden af at udfordre børnene motorisk. I tilfælde af behov tager vi </w:t>
                  </w:r>
                  <w:r w:rsidR="00BE02AB" w:rsidRPr="007404CE">
                    <w:rPr>
                      <w:rFonts w:asciiTheme="majorHAnsi" w:eastAsia="Century Gothic" w:hAnsiTheme="majorHAnsi"/>
                      <w:color w:val="000000" w:themeColor="text1"/>
                    </w:rPr>
                    <w:t xml:space="preserve">i samråd med forældrene </w:t>
                  </w:r>
                  <w:r w:rsidRPr="007404CE">
                    <w:rPr>
                      <w:rFonts w:asciiTheme="majorHAnsi" w:eastAsia="Century Gothic" w:hAnsiTheme="majorHAnsi"/>
                      <w:color w:val="000000" w:themeColor="text1"/>
                    </w:rPr>
                    <w:t>kontakt til PPR.</w:t>
                  </w:r>
                </w:p>
              </w:tc>
              <w:tc>
                <w:tcPr>
                  <w:tcW w:w="2500" w:type="pct"/>
                </w:tcPr>
                <w:p w14:paraId="2EAF7962" w14:textId="77777777" w:rsidR="00B00004" w:rsidRPr="00D8603A" w:rsidRDefault="00B00004" w:rsidP="00B00004">
                  <w:pPr>
                    <w:jc w:val="center"/>
                    <w:rPr>
                      <w:rFonts w:asciiTheme="majorHAnsi" w:hAnsiTheme="majorHAnsi" w:cstheme="majorHAnsi"/>
                      <w:b/>
                    </w:rPr>
                  </w:pPr>
                  <w:r w:rsidRPr="00D8603A">
                    <w:rPr>
                      <w:rFonts w:asciiTheme="majorHAnsi" w:hAnsiTheme="majorHAnsi" w:cstheme="majorHAnsi"/>
                    </w:rPr>
                    <w:t>EKSEMPLER</w:t>
                  </w:r>
                </w:p>
                <w:p w14:paraId="07938D8D" w14:textId="065E77D0" w:rsidR="006202B1" w:rsidRDefault="006202B1" w:rsidP="001E3462">
                  <w:pPr>
                    <w:rPr>
                      <w:rFonts w:asciiTheme="majorHAnsi" w:hAnsiTheme="majorHAnsi" w:cstheme="majorHAnsi"/>
                    </w:rPr>
                  </w:pPr>
                  <w:r>
                    <w:rPr>
                      <w:rFonts w:asciiTheme="majorHAnsi" w:hAnsiTheme="majorHAnsi" w:cstheme="majorHAnsi"/>
                    </w:rPr>
                    <w:t xml:space="preserve">En voksen leger med et 3 årigt barn på </w:t>
                  </w:r>
                  <w:r w:rsidR="00701207">
                    <w:rPr>
                      <w:rFonts w:asciiTheme="majorHAnsi" w:hAnsiTheme="majorHAnsi" w:cstheme="majorHAnsi"/>
                    </w:rPr>
                    <w:t>T</w:t>
                  </w:r>
                  <w:r>
                    <w:rPr>
                      <w:rFonts w:asciiTheme="majorHAnsi" w:hAnsiTheme="majorHAnsi" w:cstheme="majorHAnsi"/>
                    </w:rPr>
                    <w:t>arzan banen på balancebommen. Den voksne går foran og viser barnet hvordan det klares. Efterfølgende støttes barnet til at prøve ved at den voks</w:t>
                  </w:r>
                  <w:r w:rsidR="00701207">
                    <w:rPr>
                      <w:rFonts w:asciiTheme="majorHAnsi" w:hAnsiTheme="majorHAnsi" w:cstheme="majorHAnsi"/>
                    </w:rPr>
                    <w:t>ne</w:t>
                  </w:r>
                  <w:r>
                    <w:rPr>
                      <w:rFonts w:asciiTheme="majorHAnsi" w:hAnsiTheme="majorHAnsi" w:cstheme="majorHAnsi"/>
                    </w:rPr>
                    <w:t xml:space="preserve"> gå</w:t>
                  </w:r>
                  <w:r w:rsidR="00701207">
                    <w:rPr>
                      <w:rFonts w:asciiTheme="majorHAnsi" w:hAnsiTheme="majorHAnsi" w:cstheme="majorHAnsi"/>
                    </w:rPr>
                    <w:t>r</w:t>
                  </w:r>
                  <w:r>
                    <w:rPr>
                      <w:rFonts w:asciiTheme="majorHAnsi" w:hAnsiTheme="majorHAnsi" w:cstheme="majorHAnsi"/>
                    </w:rPr>
                    <w:t xml:space="preserve"> ved siden af og holde</w:t>
                  </w:r>
                  <w:r w:rsidR="00701207">
                    <w:rPr>
                      <w:rFonts w:asciiTheme="majorHAnsi" w:hAnsiTheme="majorHAnsi" w:cstheme="majorHAnsi"/>
                    </w:rPr>
                    <w:t>r</w:t>
                  </w:r>
                  <w:r>
                    <w:rPr>
                      <w:rFonts w:asciiTheme="majorHAnsi" w:hAnsiTheme="majorHAnsi" w:cstheme="majorHAnsi"/>
                    </w:rPr>
                    <w:t xml:space="preserve"> i hånden. Til sidst opford</w:t>
                  </w:r>
                  <w:r w:rsidR="00701207">
                    <w:rPr>
                      <w:rFonts w:asciiTheme="majorHAnsi" w:hAnsiTheme="majorHAnsi" w:cstheme="majorHAnsi"/>
                    </w:rPr>
                    <w:t>r</w:t>
                  </w:r>
                  <w:r>
                    <w:rPr>
                      <w:rFonts w:asciiTheme="majorHAnsi" w:hAnsiTheme="majorHAnsi" w:cstheme="majorHAnsi"/>
                    </w:rPr>
                    <w:t>es barnet til at prøve selv</w:t>
                  </w:r>
                  <w:r w:rsidR="00701207">
                    <w:rPr>
                      <w:rFonts w:asciiTheme="majorHAnsi" w:hAnsiTheme="majorHAnsi" w:cstheme="majorHAnsi"/>
                    </w:rPr>
                    <w:t xml:space="preserve"> imens er den voksne til stede og roser og guider barnet.</w:t>
                  </w:r>
                </w:p>
                <w:p w14:paraId="115BA200" w14:textId="2BB07BBD" w:rsidR="00701207" w:rsidRDefault="00701207" w:rsidP="001E3462">
                  <w:pPr>
                    <w:rPr>
                      <w:rFonts w:asciiTheme="majorHAnsi" w:hAnsiTheme="majorHAnsi" w:cstheme="majorHAnsi"/>
                    </w:rPr>
                  </w:pPr>
                  <w:r w:rsidRPr="00BF6991">
                    <w:rPr>
                      <w:rFonts w:asciiTheme="majorHAnsi" w:hAnsiTheme="majorHAnsi" w:cstheme="majorHAnsi"/>
                      <w:u w:val="single"/>
                    </w:rPr>
                    <w:t>Refleksion:</w:t>
                  </w:r>
                  <w:r w:rsidRPr="001E3462">
                    <w:rPr>
                      <w:rFonts w:asciiTheme="majorHAnsi" w:hAnsiTheme="majorHAnsi" w:cstheme="majorHAnsi"/>
                      <w:b/>
                      <w:bCs/>
                    </w:rPr>
                    <w:t xml:space="preserve"> </w:t>
                  </w:r>
                  <w:r>
                    <w:rPr>
                      <w:rFonts w:asciiTheme="majorHAnsi" w:hAnsiTheme="majorHAnsi" w:cstheme="majorHAnsi"/>
                    </w:rPr>
                    <w:t>Via den voksnes støtte og guidning opnår barnet succes. Den voksne er opmærksom på barnets nærmeste udviklingszone og kan udfordre og støtte efter behov.</w:t>
                  </w:r>
                </w:p>
                <w:p w14:paraId="2C87C8EB" w14:textId="77777777" w:rsidR="001E3462" w:rsidRDefault="001E3462" w:rsidP="001E3462">
                  <w:pPr>
                    <w:rPr>
                      <w:rFonts w:asciiTheme="majorHAnsi" w:hAnsiTheme="majorHAnsi" w:cstheme="majorHAnsi"/>
                    </w:rPr>
                  </w:pPr>
                </w:p>
                <w:p w14:paraId="30EB0322" w14:textId="25CF0940" w:rsidR="006202B1" w:rsidRDefault="006202B1" w:rsidP="001E3462">
                  <w:pPr>
                    <w:rPr>
                      <w:rFonts w:asciiTheme="majorHAnsi" w:hAnsiTheme="majorHAnsi" w:cstheme="majorHAnsi"/>
                    </w:rPr>
                  </w:pPr>
                  <w:r>
                    <w:rPr>
                      <w:rFonts w:asciiTheme="majorHAnsi" w:hAnsiTheme="majorHAnsi" w:cstheme="majorHAnsi"/>
                    </w:rPr>
                    <w:t>Et barn har samlet kløverblomster den voksne dufter til blomsterne og siger ”uhm de dufter dejligt”. De andre børn dufter også til dem og synes også de dufter godt. Vi går rundt på legepladsen og dufter til andre ting.</w:t>
                  </w:r>
                </w:p>
                <w:p w14:paraId="7E7DC7A5" w14:textId="2E405924" w:rsidR="00701207" w:rsidRPr="000E2712" w:rsidRDefault="00701207" w:rsidP="001E3462">
                  <w:pPr>
                    <w:rPr>
                      <w:rFonts w:asciiTheme="majorHAnsi" w:hAnsiTheme="majorHAnsi" w:cstheme="majorHAnsi"/>
                    </w:rPr>
                  </w:pPr>
                  <w:r w:rsidRPr="00BF6991">
                    <w:rPr>
                      <w:rFonts w:asciiTheme="majorHAnsi" w:hAnsiTheme="majorHAnsi" w:cstheme="majorHAnsi"/>
                      <w:u w:val="single"/>
                    </w:rPr>
                    <w:t>Refleksion:</w:t>
                  </w:r>
                  <w:r>
                    <w:rPr>
                      <w:rFonts w:asciiTheme="majorHAnsi" w:hAnsiTheme="majorHAnsi" w:cstheme="majorHAnsi"/>
                    </w:rPr>
                    <w:t xml:space="preserve"> uderummet er godt til at skærpe sanserne både med hensyn til at dufte og røre ved ting. Det er ikke det forkromede projekt om sanser der giver børnenes de bedste sanseoplevelser. </w:t>
                  </w:r>
                </w:p>
              </w:tc>
            </w:tr>
          </w:tbl>
          <w:p w14:paraId="04456DCF" w14:textId="77777777" w:rsidR="005A46D6" w:rsidRDefault="005A46D6" w:rsidP="00B00004">
            <w:pPr>
              <w:rPr>
                <w:rFonts w:asciiTheme="majorHAnsi" w:hAnsiTheme="majorHAnsi"/>
                <w:u w:val="single"/>
              </w:rPr>
            </w:pPr>
          </w:p>
          <w:p w14:paraId="7692599D" w14:textId="77777777" w:rsidR="00B00004" w:rsidRDefault="00B00004" w:rsidP="00545022">
            <w:pPr>
              <w:pStyle w:val="Overskrift3"/>
              <w:outlineLvl w:val="2"/>
            </w:pPr>
            <w:bookmarkStart w:id="10" w:name="_Toc17205052"/>
            <w:r w:rsidRPr="004B5E62">
              <w:t>Natur, udeliv og science</w:t>
            </w:r>
            <w:bookmarkEnd w:id="10"/>
          </w:p>
          <w:p w14:paraId="6784DDCF" w14:textId="77777777" w:rsidR="004B5E62" w:rsidRPr="004B5E62" w:rsidRDefault="004B5E62" w:rsidP="00B00004">
            <w:pPr>
              <w:rPr>
                <w:rFonts w:asciiTheme="majorHAnsi" w:hAnsiTheme="majorHAnsi"/>
                <w:b/>
                <w:sz w:val="28"/>
                <w:szCs w:val="28"/>
              </w:rPr>
            </w:pPr>
          </w:p>
          <w:p w14:paraId="6F3E3F1D" w14:textId="77777777" w:rsidR="00B00004" w:rsidRPr="004B5E62" w:rsidRDefault="00B00004" w:rsidP="00B00004">
            <w:pPr>
              <w:numPr>
                <w:ilvl w:val="0"/>
                <w:numId w:val="9"/>
              </w:numPr>
              <w:ind w:left="306" w:hanging="284"/>
              <w:rPr>
                <w:rFonts w:asciiTheme="majorHAnsi" w:hAnsiTheme="majorHAnsi"/>
                <w:b/>
                <w:sz w:val="22"/>
                <w:szCs w:val="22"/>
              </w:rPr>
            </w:pPr>
            <w:r w:rsidRPr="004B5E62">
              <w:rPr>
                <w:rFonts w:asciiTheme="majorHAnsi" w:hAnsiTheme="majorHAnsi"/>
                <w:sz w:val="22"/>
                <w:szCs w:val="22"/>
              </w:rPr>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42083179" w14:textId="77777777" w:rsidR="00B00004" w:rsidRPr="004B5E62" w:rsidRDefault="00B00004" w:rsidP="00B00004">
            <w:pPr>
              <w:ind w:left="306" w:hanging="284"/>
              <w:rPr>
                <w:rFonts w:asciiTheme="majorHAnsi" w:hAnsiTheme="majorHAnsi"/>
                <w:b/>
                <w:sz w:val="22"/>
                <w:szCs w:val="22"/>
              </w:rPr>
            </w:pPr>
          </w:p>
          <w:p w14:paraId="4F5EC533" w14:textId="77777777" w:rsidR="00B00004" w:rsidRPr="004B5E62" w:rsidRDefault="00B00004" w:rsidP="00B00004">
            <w:pPr>
              <w:pStyle w:val="Listeafsnit"/>
              <w:numPr>
                <w:ilvl w:val="0"/>
                <w:numId w:val="9"/>
              </w:numPr>
              <w:ind w:left="306" w:hanging="284"/>
              <w:rPr>
                <w:rFonts w:asciiTheme="majorHAnsi" w:hAnsiTheme="majorHAnsi"/>
                <w:b/>
                <w:sz w:val="22"/>
                <w:szCs w:val="22"/>
              </w:rPr>
            </w:pPr>
            <w:r w:rsidRPr="004B5E62">
              <w:rPr>
                <w:rFonts w:asciiTheme="majorHAnsi" w:hAnsiTheme="majorHAnsi"/>
                <w:sz w:val="22"/>
                <w:szCs w:val="22"/>
              </w:rPr>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p w14:paraId="4D6D86F1" w14:textId="77777777" w:rsidR="00793A45" w:rsidRDefault="00793A45" w:rsidP="00793A45">
            <w:pPr>
              <w:pStyle w:val="Listeafsnit"/>
              <w:rPr>
                <w:rFonts w:asciiTheme="majorHAnsi" w:hAnsiTheme="majorHAnsi"/>
                <w:b/>
              </w:rPr>
            </w:pPr>
          </w:p>
          <w:p w14:paraId="01C011FE" w14:textId="77777777" w:rsidR="00B00004" w:rsidRPr="00B00004" w:rsidRDefault="00B00004" w:rsidP="00B00004">
            <w:pPr>
              <w:pStyle w:val="Listeafsnit"/>
              <w:rPr>
                <w:rFonts w:asciiTheme="majorHAnsi" w:hAnsiTheme="majorHAnsi"/>
                <w:b/>
              </w:rPr>
            </w:pPr>
          </w:p>
          <w:p w14:paraId="407EF64B" w14:textId="77777777" w:rsidR="00B00004" w:rsidRPr="00474F4C" w:rsidRDefault="00B00004" w:rsidP="00B00004">
            <w:pPr>
              <w:pStyle w:val="Listeafsnit"/>
              <w:ind w:left="306"/>
              <w:rPr>
                <w:rFonts w:asciiTheme="majorHAnsi" w:hAnsiTheme="majorHAnsi"/>
                <w:b/>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B00004" w14:paraId="5286AEBF" w14:textId="77777777" w:rsidTr="0013733F">
              <w:tc>
                <w:tcPr>
                  <w:tcW w:w="2500" w:type="pct"/>
                </w:tcPr>
                <w:p w14:paraId="61BB7DDA" w14:textId="77777777" w:rsidR="00F5037F" w:rsidRPr="00F5037F" w:rsidRDefault="00F5037F" w:rsidP="001E3462">
                  <w:pPr>
                    <w:jc w:val="center"/>
                    <w:rPr>
                      <w:rFonts w:asciiTheme="majorHAnsi" w:hAnsiTheme="majorHAnsi" w:cstheme="majorHAnsi"/>
                      <w:b/>
                      <w:sz w:val="32"/>
                      <w:szCs w:val="32"/>
                    </w:rPr>
                  </w:pPr>
                  <w:r>
                    <w:rPr>
                      <w:rFonts w:asciiTheme="majorHAnsi" w:hAnsiTheme="majorHAnsi" w:cstheme="majorHAnsi"/>
                      <w:sz w:val="32"/>
                      <w:szCs w:val="32"/>
                    </w:rPr>
                    <w:t>SÅDAN GØR VI HOS OS</w:t>
                  </w:r>
                </w:p>
                <w:p w14:paraId="70D80689" w14:textId="77777777" w:rsidR="00B00004" w:rsidRPr="00B62B3B" w:rsidRDefault="00E56AEC" w:rsidP="001E3462">
                  <w:pPr>
                    <w:spacing w:after="60"/>
                    <w:rPr>
                      <w:rFonts w:asciiTheme="majorHAnsi" w:eastAsia="Century Gothic" w:hAnsiTheme="majorHAnsi"/>
                      <w:color w:val="000000" w:themeColor="text1"/>
                    </w:rPr>
                  </w:pPr>
                  <w:r w:rsidRPr="00B62B3B">
                    <w:rPr>
                      <w:rFonts w:asciiTheme="majorHAnsi" w:eastAsia="Century Gothic" w:hAnsiTheme="majorHAnsi"/>
                      <w:color w:val="000000" w:themeColor="text1"/>
                    </w:rPr>
                    <w:t xml:space="preserve">Vi anvender hver dag uderummet hvor børnene oplever </w:t>
                  </w:r>
                  <w:r w:rsidR="00FA4526" w:rsidRPr="00B62B3B">
                    <w:rPr>
                      <w:rFonts w:asciiTheme="majorHAnsi" w:eastAsia="Century Gothic" w:hAnsiTheme="majorHAnsi"/>
                      <w:color w:val="000000" w:themeColor="text1"/>
                    </w:rPr>
                    <w:t>årstidernes forskellighed</w:t>
                  </w:r>
                  <w:r w:rsidRPr="00B62B3B">
                    <w:rPr>
                      <w:rFonts w:asciiTheme="majorHAnsi" w:eastAsia="Century Gothic" w:hAnsiTheme="majorHAnsi"/>
                      <w:color w:val="000000" w:themeColor="text1"/>
                    </w:rPr>
                    <w:t>. Afhængig af børnenes alder, interesse og vores pædagogiske fokus anvender vi legepladsen, nærområdet og længere ture med bus.</w:t>
                  </w:r>
                </w:p>
                <w:p w14:paraId="2A7F96A7" w14:textId="77777777" w:rsidR="007D65CD" w:rsidRPr="007D65CD" w:rsidRDefault="007D65CD" w:rsidP="001E3462">
                  <w:pPr>
                    <w:pStyle w:val="Listeafsnit"/>
                    <w:spacing w:after="60"/>
                    <w:rPr>
                      <w:rFonts w:asciiTheme="majorHAnsi" w:eastAsia="Century Gothic" w:hAnsiTheme="majorHAnsi"/>
                      <w:color w:val="000000" w:themeColor="text1"/>
                    </w:rPr>
                  </w:pPr>
                </w:p>
                <w:p w14:paraId="7BC35942" w14:textId="10E2D2E4" w:rsidR="00E56AEC" w:rsidRDefault="00E56AEC" w:rsidP="001E3462">
                  <w:pPr>
                    <w:spacing w:after="60"/>
                    <w:rPr>
                      <w:rFonts w:asciiTheme="majorHAnsi" w:eastAsia="Century Gothic" w:hAnsiTheme="majorHAnsi"/>
                      <w:color w:val="000000" w:themeColor="text1"/>
                    </w:rPr>
                  </w:pPr>
                  <w:r w:rsidRPr="00B62B3B">
                    <w:rPr>
                      <w:rFonts w:asciiTheme="majorHAnsi" w:eastAsia="Century Gothic" w:hAnsiTheme="majorHAnsi"/>
                      <w:color w:val="000000" w:themeColor="text1"/>
                    </w:rPr>
                    <w:t xml:space="preserve">Vi lader børnene eksperimentere med </w:t>
                  </w:r>
                  <w:r w:rsidR="00636AAE">
                    <w:rPr>
                      <w:rFonts w:asciiTheme="majorHAnsi" w:eastAsia="Century Gothic" w:hAnsiTheme="majorHAnsi"/>
                      <w:color w:val="000000" w:themeColor="text1"/>
                    </w:rPr>
                    <w:t xml:space="preserve">ting i naturen </w:t>
                  </w:r>
                  <w:r w:rsidRPr="00B62B3B">
                    <w:rPr>
                      <w:rFonts w:asciiTheme="majorHAnsi" w:eastAsia="Century Gothic" w:hAnsiTheme="majorHAnsi"/>
                      <w:color w:val="000000" w:themeColor="text1"/>
                    </w:rPr>
                    <w:t>og opmuntrer børnenes undersøgende tilgang til elementerne.</w:t>
                  </w:r>
                  <w:r w:rsidR="007D65CD" w:rsidRPr="00B62B3B">
                    <w:rPr>
                      <w:rFonts w:asciiTheme="majorHAnsi" w:eastAsia="Century Gothic" w:hAnsiTheme="majorHAnsi"/>
                      <w:color w:val="000000" w:themeColor="text1"/>
                    </w:rPr>
                    <w:t xml:space="preserve"> </w:t>
                  </w:r>
                  <w:r w:rsidRPr="00B62B3B">
                    <w:rPr>
                      <w:rFonts w:asciiTheme="majorHAnsi" w:eastAsia="Century Gothic" w:hAnsiTheme="majorHAnsi"/>
                      <w:color w:val="000000" w:themeColor="text1"/>
                    </w:rPr>
                    <w:t xml:space="preserve">Vi arbejder </w:t>
                  </w:r>
                  <w:r w:rsidR="006743E8">
                    <w:rPr>
                      <w:rFonts w:asciiTheme="majorHAnsi" w:eastAsia="Century Gothic" w:hAnsiTheme="majorHAnsi"/>
                      <w:color w:val="000000" w:themeColor="text1"/>
                    </w:rPr>
                    <w:t xml:space="preserve">dagligt </w:t>
                  </w:r>
                  <w:r w:rsidRPr="00B62B3B">
                    <w:rPr>
                      <w:rFonts w:asciiTheme="majorHAnsi" w:eastAsia="Century Gothic" w:hAnsiTheme="majorHAnsi"/>
                      <w:color w:val="000000" w:themeColor="text1"/>
                    </w:rPr>
                    <w:t>bevidst med bæredygtighed og miljø via affaldssortering og anvendelse af genbrugsprodukter.</w:t>
                  </w:r>
                </w:p>
                <w:p w14:paraId="68C13E8E" w14:textId="77777777" w:rsidR="001E3462" w:rsidRDefault="001E3462" w:rsidP="001E3462">
                  <w:pPr>
                    <w:spacing w:after="60"/>
                    <w:rPr>
                      <w:rFonts w:asciiTheme="majorHAnsi" w:eastAsia="Century Gothic" w:hAnsiTheme="majorHAnsi"/>
                      <w:color w:val="000000" w:themeColor="text1"/>
                    </w:rPr>
                  </w:pPr>
                </w:p>
                <w:p w14:paraId="567ACA16" w14:textId="5889C399" w:rsidR="009A3186" w:rsidRDefault="003F791B" w:rsidP="001E3462">
                  <w:pPr>
                    <w:spacing w:after="60"/>
                    <w:rPr>
                      <w:rFonts w:asciiTheme="majorHAnsi" w:eastAsia="Century Gothic" w:hAnsiTheme="majorHAnsi"/>
                      <w:color w:val="000000" w:themeColor="text1"/>
                    </w:rPr>
                  </w:pPr>
                  <w:r>
                    <w:rPr>
                      <w:rFonts w:asciiTheme="majorHAnsi" w:eastAsia="Century Gothic" w:hAnsiTheme="majorHAnsi"/>
                      <w:color w:val="000000" w:themeColor="text1"/>
                    </w:rPr>
                    <w:t>Vi arbejder projektorienteret med temaer såsom årstider, bæredygtighed, insekter</w:t>
                  </w:r>
                  <w:r w:rsidR="00EF1E9D">
                    <w:rPr>
                      <w:rFonts w:asciiTheme="majorHAnsi" w:eastAsia="Century Gothic" w:hAnsiTheme="majorHAnsi"/>
                      <w:color w:val="000000" w:themeColor="text1"/>
                    </w:rPr>
                    <w:t xml:space="preserve">, </w:t>
                  </w:r>
                  <w:r w:rsidR="006743E8">
                    <w:rPr>
                      <w:rFonts w:asciiTheme="majorHAnsi" w:eastAsia="Century Gothic" w:hAnsiTheme="majorHAnsi"/>
                      <w:color w:val="000000" w:themeColor="text1"/>
                    </w:rPr>
                    <w:t xml:space="preserve">fra </w:t>
                  </w:r>
                  <w:r w:rsidR="00EF1E9D">
                    <w:rPr>
                      <w:rFonts w:asciiTheme="majorHAnsi" w:eastAsia="Century Gothic" w:hAnsiTheme="majorHAnsi"/>
                      <w:color w:val="000000" w:themeColor="text1"/>
                    </w:rPr>
                    <w:t>jord til bord m.m.</w:t>
                  </w:r>
                  <w:r w:rsidR="002315E6">
                    <w:rPr>
                      <w:rFonts w:asciiTheme="majorHAnsi" w:eastAsia="Century Gothic" w:hAnsiTheme="majorHAnsi"/>
                      <w:color w:val="000000" w:themeColor="text1"/>
                    </w:rPr>
                    <w:t xml:space="preserve"> </w:t>
                  </w:r>
                </w:p>
                <w:p w14:paraId="3821A1A5" w14:textId="77777777" w:rsidR="001E3462" w:rsidRDefault="001E3462" w:rsidP="001E3462">
                  <w:pPr>
                    <w:spacing w:after="60"/>
                    <w:rPr>
                      <w:rFonts w:asciiTheme="majorHAnsi" w:eastAsia="Century Gothic" w:hAnsiTheme="majorHAnsi"/>
                      <w:color w:val="000000" w:themeColor="text1"/>
                    </w:rPr>
                  </w:pPr>
                </w:p>
                <w:p w14:paraId="24BCC69A" w14:textId="3956265B" w:rsidR="003F791B" w:rsidRPr="00363F45" w:rsidRDefault="00505C41" w:rsidP="001E3462">
                  <w:pPr>
                    <w:spacing w:after="60"/>
                    <w:rPr>
                      <w:rFonts w:asciiTheme="majorHAnsi" w:eastAsia="Century Gothic" w:hAnsiTheme="majorHAnsi"/>
                    </w:rPr>
                  </w:pPr>
                  <w:r w:rsidRPr="00363F45">
                    <w:rPr>
                      <w:rFonts w:asciiTheme="majorHAnsi" w:eastAsia="Century Gothic" w:hAnsiTheme="majorHAnsi"/>
                    </w:rPr>
                    <w:t xml:space="preserve">Både </w:t>
                  </w:r>
                  <w:r w:rsidR="002315E6" w:rsidRPr="00363F45">
                    <w:rPr>
                      <w:rFonts w:asciiTheme="majorHAnsi" w:eastAsia="Century Gothic" w:hAnsiTheme="majorHAnsi"/>
                    </w:rPr>
                    <w:t xml:space="preserve">igennem </w:t>
                  </w:r>
                  <w:r w:rsidRPr="00363F45">
                    <w:rPr>
                      <w:rFonts w:asciiTheme="majorHAnsi" w:eastAsia="Century Gothic" w:hAnsiTheme="majorHAnsi"/>
                    </w:rPr>
                    <w:t xml:space="preserve">projekter og dagligdags aktiviteter </w:t>
                  </w:r>
                  <w:r w:rsidR="002315E6" w:rsidRPr="00363F45">
                    <w:rPr>
                      <w:rFonts w:asciiTheme="majorHAnsi" w:eastAsia="Century Gothic" w:hAnsiTheme="majorHAnsi"/>
                    </w:rPr>
                    <w:t>lærer børnene sciencetilgangen både med hensyn til den naturvidenskabelige forståelse samt kategorisering og systematisering i antal, rum og form.</w:t>
                  </w:r>
                </w:p>
                <w:p w14:paraId="791BB5F1" w14:textId="77777777" w:rsidR="00E56AEC" w:rsidRDefault="00E56AEC" w:rsidP="001E3462">
                  <w:pPr>
                    <w:spacing w:after="60"/>
                    <w:jc w:val="center"/>
                    <w:rPr>
                      <w:rFonts w:asciiTheme="majorHAnsi" w:eastAsia="Century Gothic" w:hAnsiTheme="majorHAnsi"/>
                      <w:color w:val="000000" w:themeColor="text1"/>
                    </w:rPr>
                  </w:pPr>
                </w:p>
                <w:p w14:paraId="371FE100" w14:textId="77777777" w:rsidR="00B00004" w:rsidRPr="001B5450" w:rsidRDefault="00B00004" w:rsidP="001E3462">
                  <w:pPr>
                    <w:spacing w:after="60"/>
                    <w:jc w:val="center"/>
                    <w:rPr>
                      <w:rFonts w:asciiTheme="majorHAnsi" w:eastAsia="Century Gothic" w:hAnsiTheme="majorHAnsi"/>
                      <w:b/>
                      <w:color w:val="000000" w:themeColor="text1"/>
                    </w:rPr>
                  </w:pPr>
                </w:p>
                <w:p w14:paraId="5D079FFB" w14:textId="77777777" w:rsidR="00B00004" w:rsidRPr="001B5450" w:rsidRDefault="00B00004" w:rsidP="001E3462">
                  <w:pPr>
                    <w:spacing w:after="60"/>
                    <w:jc w:val="center"/>
                    <w:rPr>
                      <w:rFonts w:asciiTheme="majorHAnsi" w:eastAsia="Century Gothic" w:hAnsiTheme="majorHAnsi"/>
                      <w:b/>
                      <w:color w:val="000000" w:themeColor="text1"/>
                    </w:rPr>
                  </w:pPr>
                  <w:r w:rsidRPr="001B5450">
                    <w:rPr>
                      <w:rFonts w:asciiTheme="majorHAnsi" w:eastAsia="Century Gothic" w:hAnsiTheme="majorHAnsi"/>
                      <w:color w:val="000000" w:themeColor="text1"/>
                    </w:rPr>
                    <w:br w:type="page"/>
                  </w:r>
                </w:p>
                <w:p w14:paraId="08913801" w14:textId="77777777" w:rsidR="00B00004" w:rsidRDefault="00B00004" w:rsidP="001E3462">
                  <w:pPr>
                    <w:rPr>
                      <w:rFonts w:asciiTheme="majorHAnsi" w:hAnsiTheme="majorHAnsi" w:cstheme="majorHAnsi"/>
                      <w:sz w:val="22"/>
                      <w:szCs w:val="18"/>
                    </w:rPr>
                  </w:pPr>
                </w:p>
                <w:p w14:paraId="461E2D58" w14:textId="77777777" w:rsidR="00B00004" w:rsidRPr="005E0170" w:rsidRDefault="00B00004" w:rsidP="001E3462">
                  <w:pPr>
                    <w:spacing w:after="60"/>
                    <w:rPr>
                      <w:rFonts w:asciiTheme="majorHAnsi" w:eastAsia="Times New Roman" w:hAnsiTheme="majorHAnsi" w:cs="Tahoma"/>
                      <w:b/>
                      <w:color w:val="000000"/>
                      <w:lang w:eastAsia="da-DK"/>
                    </w:rPr>
                  </w:pPr>
                </w:p>
                <w:p w14:paraId="2D6D16EA" w14:textId="77777777" w:rsidR="00B00004" w:rsidRDefault="00B00004" w:rsidP="001E3462">
                  <w:pPr>
                    <w:pStyle w:val="Listeafsnit"/>
                    <w:ind w:left="306"/>
                    <w:rPr>
                      <w:rFonts w:asciiTheme="majorHAnsi" w:hAnsiTheme="majorHAnsi" w:cstheme="majorHAnsi"/>
                      <w:sz w:val="22"/>
                      <w:szCs w:val="18"/>
                    </w:rPr>
                  </w:pPr>
                </w:p>
                <w:p w14:paraId="31C351B8" w14:textId="77777777" w:rsidR="00DB2F0C" w:rsidRDefault="00DB2F0C" w:rsidP="001E3462">
                  <w:pPr>
                    <w:pStyle w:val="Listeafsnit"/>
                    <w:ind w:left="306"/>
                    <w:rPr>
                      <w:rFonts w:asciiTheme="majorHAnsi" w:hAnsiTheme="majorHAnsi" w:cstheme="majorHAnsi"/>
                      <w:sz w:val="22"/>
                      <w:szCs w:val="18"/>
                    </w:rPr>
                  </w:pPr>
                </w:p>
                <w:p w14:paraId="2A4E3F8B" w14:textId="77777777" w:rsidR="00DB2F0C" w:rsidRDefault="00DB2F0C" w:rsidP="001E3462">
                  <w:pPr>
                    <w:pStyle w:val="Listeafsnit"/>
                    <w:ind w:left="306"/>
                    <w:rPr>
                      <w:rFonts w:asciiTheme="majorHAnsi" w:hAnsiTheme="majorHAnsi" w:cstheme="majorHAnsi"/>
                      <w:sz w:val="22"/>
                      <w:szCs w:val="18"/>
                    </w:rPr>
                  </w:pPr>
                </w:p>
                <w:p w14:paraId="730562F2" w14:textId="77777777" w:rsidR="00DB2F0C" w:rsidRDefault="00DB2F0C" w:rsidP="001E3462">
                  <w:pPr>
                    <w:pStyle w:val="Listeafsnit"/>
                    <w:ind w:left="306"/>
                    <w:rPr>
                      <w:rFonts w:asciiTheme="majorHAnsi" w:hAnsiTheme="majorHAnsi" w:cstheme="majorHAnsi"/>
                      <w:sz w:val="22"/>
                      <w:szCs w:val="18"/>
                    </w:rPr>
                  </w:pPr>
                </w:p>
                <w:p w14:paraId="31C2C0BC" w14:textId="77777777" w:rsidR="00DB2F0C" w:rsidRDefault="00DB2F0C" w:rsidP="001E3462">
                  <w:pPr>
                    <w:pStyle w:val="Listeafsnit"/>
                    <w:ind w:left="306"/>
                    <w:rPr>
                      <w:rFonts w:asciiTheme="majorHAnsi" w:hAnsiTheme="majorHAnsi" w:cstheme="majorHAnsi"/>
                      <w:sz w:val="22"/>
                      <w:szCs w:val="18"/>
                    </w:rPr>
                  </w:pPr>
                </w:p>
                <w:p w14:paraId="26EDFC43" w14:textId="77777777" w:rsidR="00DB2F0C" w:rsidRDefault="00DB2F0C" w:rsidP="001E3462">
                  <w:pPr>
                    <w:pStyle w:val="Listeafsnit"/>
                    <w:ind w:left="306"/>
                    <w:rPr>
                      <w:rFonts w:asciiTheme="majorHAnsi" w:hAnsiTheme="majorHAnsi" w:cstheme="majorHAnsi"/>
                      <w:sz w:val="22"/>
                      <w:szCs w:val="18"/>
                    </w:rPr>
                  </w:pPr>
                </w:p>
                <w:p w14:paraId="1F011372" w14:textId="77777777" w:rsidR="00DB2F0C" w:rsidRDefault="00DB2F0C" w:rsidP="001E3462">
                  <w:pPr>
                    <w:pStyle w:val="Listeafsnit"/>
                    <w:ind w:left="306"/>
                    <w:rPr>
                      <w:rFonts w:asciiTheme="majorHAnsi" w:hAnsiTheme="majorHAnsi" w:cstheme="majorHAnsi"/>
                      <w:sz w:val="22"/>
                      <w:szCs w:val="18"/>
                    </w:rPr>
                  </w:pPr>
                </w:p>
                <w:p w14:paraId="3560B805" w14:textId="77777777" w:rsidR="00DB2F0C" w:rsidRDefault="00DB2F0C" w:rsidP="001E3462">
                  <w:pPr>
                    <w:pStyle w:val="Listeafsnit"/>
                    <w:ind w:left="306"/>
                    <w:rPr>
                      <w:rFonts w:asciiTheme="majorHAnsi" w:hAnsiTheme="majorHAnsi" w:cstheme="majorHAnsi"/>
                      <w:sz w:val="22"/>
                      <w:szCs w:val="18"/>
                    </w:rPr>
                  </w:pPr>
                </w:p>
                <w:p w14:paraId="0EBE5E8A" w14:textId="0753D00A" w:rsidR="00DB2F0C" w:rsidRPr="00202E51" w:rsidRDefault="00DB2F0C" w:rsidP="001E3462">
                  <w:pPr>
                    <w:pStyle w:val="Listeafsnit"/>
                    <w:ind w:left="306"/>
                    <w:rPr>
                      <w:rFonts w:asciiTheme="majorHAnsi" w:hAnsiTheme="majorHAnsi" w:cstheme="majorHAnsi"/>
                      <w:sz w:val="22"/>
                      <w:szCs w:val="18"/>
                    </w:rPr>
                  </w:pPr>
                </w:p>
              </w:tc>
              <w:tc>
                <w:tcPr>
                  <w:tcW w:w="2500" w:type="pct"/>
                </w:tcPr>
                <w:p w14:paraId="383D983E" w14:textId="77777777" w:rsidR="00B00004" w:rsidRPr="0043356B" w:rsidRDefault="00B00004" w:rsidP="001E3462">
                  <w:pPr>
                    <w:jc w:val="center"/>
                    <w:rPr>
                      <w:rFonts w:asciiTheme="majorHAnsi" w:hAnsiTheme="majorHAnsi" w:cstheme="majorHAnsi"/>
                      <w:b/>
                      <w:sz w:val="32"/>
                      <w:szCs w:val="18"/>
                    </w:rPr>
                  </w:pPr>
                  <w:r>
                    <w:rPr>
                      <w:rFonts w:asciiTheme="majorHAnsi" w:hAnsiTheme="majorHAnsi" w:cstheme="majorHAnsi"/>
                      <w:sz w:val="32"/>
                      <w:szCs w:val="18"/>
                    </w:rPr>
                    <w:t>EKSEMPLER</w:t>
                  </w:r>
                </w:p>
                <w:p w14:paraId="2E0660A3" w14:textId="77777777" w:rsidR="00B00004" w:rsidRPr="00761F84" w:rsidRDefault="00FA4526" w:rsidP="001E3462">
                  <w:pPr>
                    <w:rPr>
                      <w:rFonts w:asciiTheme="majorHAnsi" w:hAnsiTheme="majorHAnsi" w:cstheme="majorHAnsi"/>
                    </w:rPr>
                  </w:pPr>
                  <w:r w:rsidRPr="00761F84">
                    <w:rPr>
                      <w:rFonts w:asciiTheme="majorHAnsi" w:hAnsiTheme="majorHAnsi" w:cstheme="majorHAnsi"/>
                    </w:rPr>
                    <w:t xml:space="preserve">Vi er på legepladsen. Nogle børn har fundet et insekt og henvender sig til en voksne. ”Hvad er det for en?” Den voksen ved det ikke men henter en ipad så de kan finde ud af det. Børn og voksen kigger på billeder af insekter </w:t>
                  </w:r>
                  <w:r w:rsidR="00AD7B20" w:rsidRPr="00761F84">
                    <w:rPr>
                      <w:rFonts w:asciiTheme="majorHAnsi" w:hAnsiTheme="majorHAnsi" w:cstheme="majorHAnsi"/>
                    </w:rPr>
                    <w:t xml:space="preserve">taler om dens farve, hvor mange ben den har m.v. </w:t>
                  </w:r>
                  <w:r w:rsidRPr="00761F84">
                    <w:rPr>
                      <w:rFonts w:asciiTheme="majorHAnsi" w:hAnsiTheme="majorHAnsi" w:cstheme="majorHAnsi"/>
                    </w:rPr>
                    <w:t>og finder frem til at det er e</w:t>
                  </w:r>
                  <w:r w:rsidR="00FA401D" w:rsidRPr="00761F84">
                    <w:rPr>
                      <w:rFonts w:asciiTheme="majorHAnsi" w:hAnsiTheme="majorHAnsi" w:cstheme="majorHAnsi"/>
                    </w:rPr>
                    <w:t xml:space="preserve">n snudebille. </w:t>
                  </w:r>
                  <w:r w:rsidRPr="00761F84">
                    <w:rPr>
                      <w:rFonts w:asciiTheme="majorHAnsi" w:hAnsiTheme="majorHAnsi" w:cstheme="majorHAnsi"/>
                    </w:rPr>
                    <w:t>Insektet passes på i en spand og børnene giver den blade. Den voksne taler med børnene om at insektet skal lukkes ud igen ellers dør den.</w:t>
                  </w:r>
                </w:p>
                <w:p w14:paraId="41C5F14D" w14:textId="2AB8B247" w:rsidR="002315E6" w:rsidRDefault="00761F84" w:rsidP="001E3462">
                  <w:pPr>
                    <w:rPr>
                      <w:rFonts w:asciiTheme="majorHAnsi" w:hAnsiTheme="majorHAnsi" w:cstheme="majorHAnsi"/>
                      <w:color w:val="FF0000"/>
                    </w:rPr>
                  </w:pPr>
                  <w:r w:rsidRPr="00761F84">
                    <w:rPr>
                      <w:rFonts w:asciiTheme="majorHAnsi" w:hAnsiTheme="majorHAnsi" w:cstheme="majorHAnsi"/>
                    </w:rPr>
                    <w:t xml:space="preserve"> </w:t>
                  </w:r>
                </w:p>
                <w:p w14:paraId="5A53D55A" w14:textId="37A18137" w:rsidR="002315E6" w:rsidRPr="00363F45" w:rsidRDefault="002315E6" w:rsidP="001E3462">
                  <w:pPr>
                    <w:rPr>
                      <w:rFonts w:asciiTheme="majorHAnsi" w:hAnsiTheme="majorHAnsi" w:cstheme="majorHAnsi"/>
                    </w:rPr>
                  </w:pPr>
                  <w:r w:rsidRPr="00363F45">
                    <w:rPr>
                      <w:rFonts w:asciiTheme="majorHAnsi" w:hAnsiTheme="majorHAnsi" w:cstheme="majorHAnsi"/>
                    </w:rPr>
                    <w:t>Høstprojekt: Vi plukker og samler æbler fra vores æbletræ. ”Se en stor en jeg fandt” ”Jeg har fundet en lille”. Æblerne tages med ind og børnene skal nu forsøge at finde de rigtige farver og male billeder af et æble.</w:t>
                  </w:r>
                </w:p>
                <w:p w14:paraId="3366A06A" w14:textId="0A7BFC89" w:rsidR="002315E6" w:rsidRPr="00363F45" w:rsidRDefault="002315E6" w:rsidP="001E3462">
                  <w:pPr>
                    <w:rPr>
                      <w:rFonts w:asciiTheme="majorHAnsi" w:hAnsiTheme="majorHAnsi" w:cstheme="majorHAnsi"/>
                    </w:rPr>
                  </w:pPr>
                  <w:r w:rsidRPr="00363F45">
                    <w:rPr>
                      <w:rFonts w:asciiTheme="majorHAnsi" w:hAnsiTheme="majorHAnsi" w:cstheme="majorHAnsi"/>
                    </w:rPr>
                    <w:t>Æblerne skrælles og skæres i stykker og vi taler om hvad man kan lave af æblerne. Børnene er med i hele processen indtil det spiselige produkt æblegrød, æblechips, marmelade, æblekage.</w:t>
                  </w:r>
                </w:p>
                <w:p w14:paraId="5193C84B" w14:textId="2D77CBC0" w:rsidR="00DA5C06" w:rsidRPr="00363F45" w:rsidRDefault="00DA5C06" w:rsidP="001E3462">
                  <w:pPr>
                    <w:rPr>
                      <w:rFonts w:asciiTheme="majorHAnsi" w:hAnsiTheme="majorHAnsi" w:cstheme="majorHAnsi"/>
                    </w:rPr>
                  </w:pPr>
                </w:p>
                <w:p w14:paraId="6F2108E9" w14:textId="7CBC610E" w:rsidR="00B00004" w:rsidRDefault="006B6FCB" w:rsidP="001E3462">
                  <w:pPr>
                    <w:rPr>
                      <w:rFonts w:asciiTheme="majorHAnsi" w:hAnsiTheme="majorHAnsi" w:cstheme="majorHAnsi"/>
                    </w:rPr>
                  </w:pPr>
                  <w:r w:rsidRPr="00363F45">
                    <w:rPr>
                      <w:rFonts w:asciiTheme="majorHAnsi" w:hAnsiTheme="majorHAnsi" w:cstheme="majorHAnsi"/>
                    </w:rPr>
                    <w:t xml:space="preserve">I år har vi ærter og tomater i plantekasserne. </w:t>
                  </w:r>
                  <w:r w:rsidR="00466DD2" w:rsidRPr="00363F45">
                    <w:rPr>
                      <w:rFonts w:asciiTheme="majorHAnsi" w:hAnsiTheme="majorHAnsi" w:cstheme="majorHAnsi"/>
                    </w:rPr>
                    <w:t>Flere gange om ugen hjælper børnene med at vande planterne. I dag opdager børnene at ærterne er ved at være tykke</w:t>
                  </w:r>
                  <w:r w:rsidR="002315E6" w:rsidRPr="00363F45">
                    <w:rPr>
                      <w:rFonts w:asciiTheme="majorHAnsi" w:hAnsiTheme="majorHAnsi" w:cstheme="majorHAnsi"/>
                    </w:rPr>
                    <w:t xml:space="preserve">. </w:t>
                  </w:r>
                  <w:r w:rsidR="00412CC3" w:rsidRPr="00363F45">
                    <w:rPr>
                      <w:rFonts w:asciiTheme="majorHAnsi" w:hAnsiTheme="majorHAnsi" w:cstheme="majorHAnsi"/>
                    </w:rPr>
                    <w:t>Børnene hjælper med at vurdere tykkelsen på dem. E</w:t>
                  </w:r>
                  <w:r w:rsidR="002315E6" w:rsidRPr="00363F45">
                    <w:rPr>
                      <w:rFonts w:asciiTheme="majorHAnsi" w:hAnsiTheme="majorHAnsi" w:cstheme="majorHAnsi"/>
                    </w:rPr>
                    <w:t>r</w:t>
                  </w:r>
                  <w:r w:rsidR="00412CC3" w:rsidRPr="00363F45">
                    <w:rPr>
                      <w:rFonts w:asciiTheme="majorHAnsi" w:hAnsiTheme="majorHAnsi" w:cstheme="majorHAnsi"/>
                    </w:rPr>
                    <w:t xml:space="preserve"> den her tyk nok? Vi plukker de tykke og smager dem. Vi taler også om at de tynde skal blive hængende til de er vokse</w:t>
                  </w:r>
                  <w:r w:rsidR="006F0C59">
                    <w:rPr>
                      <w:rFonts w:asciiTheme="majorHAnsi" w:hAnsiTheme="majorHAnsi" w:cstheme="majorHAnsi"/>
                    </w:rPr>
                    <w:t>de</w:t>
                  </w:r>
                  <w:r w:rsidR="00412CC3" w:rsidRPr="00363F45">
                    <w:rPr>
                      <w:rFonts w:asciiTheme="majorHAnsi" w:hAnsiTheme="majorHAnsi" w:cstheme="majorHAnsi"/>
                    </w:rPr>
                    <w:t>. Flere af børnene fortæller at de også har ærter derhjemme.</w:t>
                  </w:r>
                </w:p>
                <w:p w14:paraId="3CBB3547" w14:textId="4F51FE5A" w:rsidR="00E55C2A" w:rsidRDefault="00E55C2A" w:rsidP="001E3462">
                  <w:pPr>
                    <w:rPr>
                      <w:rFonts w:asciiTheme="majorHAnsi" w:hAnsiTheme="majorHAnsi" w:cstheme="majorHAnsi"/>
                    </w:rPr>
                  </w:pPr>
                  <w:r w:rsidRPr="00BF6991">
                    <w:rPr>
                      <w:rFonts w:asciiTheme="majorHAnsi" w:hAnsiTheme="majorHAnsi" w:cstheme="majorHAnsi"/>
                      <w:u w:val="single"/>
                    </w:rPr>
                    <w:t>Refleksion:</w:t>
                  </w:r>
                  <w:r>
                    <w:rPr>
                      <w:rFonts w:asciiTheme="majorHAnsi" w:hAnsiTheme="majorHAnsi" w:cstheme="majorHAnsi"/>
                    </w:rPr>
                    <w:t xml:space="preserve"> Børnene oplever sammenhængen mellem at passe på naturen så vi kan drage nytte af den. Kategorisering af størrelse og arter udvider deres ordforråd og forståelse.</w:t>
                  </w:r>
                </w:p>
                <w:p w14:paraId="1B604DAF" w14:textId="64E845FF" w:rsidR="006F0C59" w:rsidRDefault="006F0C59" w:rsidP="001E3462">
                  <w:pPr>
                    <w:rPr>
                      <w:rFonts w:asciiTheme="majorHAnsi" w:hAnsiTheme="majorHAnsi" w:cstheme="majorHAnsi"/>
                    </w:rPr>
                  </w:pPr>
                </w:p>
                <w:p w14:paraId="3DD244C4" w14:textId="196E8E8C" w:rsidR="006F0C59" w:rsidRDefault="006F0C59" w:rsidP="001E3462">
                  <w:pPr>
                    <w:rPr>
                      <w:rFonts w:asciiTheme="majorHAnsi" w:hAnsiTheme="majorHAnsi" w:cstheme="majorHAnsi"/>
                    </w:rPr>
                  </w:pPr>
                  <w:r>
                    <w:rPr>
                      <w:rFonts w:asciiTheme="majorHAnsi" w:hAnsiTheme="majorHAnsi" w:cstheme="majorHAnsi"/>
                    </w:rPr>
                    <w:t>Det er sidst i september den voksne hiver tomatplanter og ærteplanter op af kassen. Børnene hjælper flittigt. Børnene spørger hvorfor ødelægger du det. Den voksne fortæller at planterne er døde og ikke kan give flere ærter og tomater.</w:t>
                  </w:r>
                </w:p>
                <w:p w14:paraId="415F5651" w14:textId="700143C1" w:rsidR="006F0C59" w:rsidRDefault="006F0C59" w:rsidP="001E3462">
                  <w:pPr>
                    <w:rPr>
                      <w:rFonts w:asciiTheme="majorHAnsi" w:hAnsiTheme="majorHAnsi" w:cstheme="majorHAnsi"/>
                    </w:rPr>
                  </w:pPr>
                  <w:r>
                    <w:rPr>
                      <w:rFonts w:asciiTheme="majorHAnsi" w:hAnsiTheme="majorHAnsi" w:cstheme="majorHAnsi"/>
                    </w:rPr>
                    <w:t>Lars som har haft tomatplanterne med hjemmefra begynder at græde. Den voksne trøster Lars og fortæller ham at om vinteren dør disse planter men se på jordbærplanterne de kan overleve til næste år. Næste sommer planter vi igen tomater og ærter.</w:t>
                  </w:r>
                </w:p>
                <w:p w14:paraId="43B6AFE5" w14:textId="0B8E7916" w:rsidR="00DB2F0C" w:rsidRPr="00363F45" w:rsidRDefault="006F0C59" w:rsidP="001E3462">
                  <w:pPr>
                    <w:rPr>
                      <w:rFonts w:asciiTheme="majorHAnsi" w:hAnsiTheme="majorHAnsi" w:cstheme="majorHAnsi"/>
                      <w:color w:val="FF0000"/>
                    </w:rPr>
                  </w:pPr>
                  <w:r w:rsidRPr="00BF6991">
                    <w:rPr>
                      <w:rFonts w:asciiTheme="majorHAnsi" w:hAnsiTheme="majorHAnsi" w:cstheme="majorHAnsi"/>
                      <w:u w:val="single"/>
                    </w:rPr>
                    <w:t>Refleksion:</w:t>
                  </w:r>
                  <w:r>
                    <w:rPr>
                      <w:rFonts w:asciiTheme="majorHAnsi" w:hAnsiTheme="majorHAnsi" w:cstheme="majorHAnsi"/>
                    </w:rPr>
                    <w:t xml:space="preserve"> Den voksne vidste ikke at Lars havde haft planterne med hjemmefra. Vi skal huske at inddrage børnene i det som vi nogle gange gør </w:t>
                  </w:r>
                  <w:r w:rsidR="00913575">
                    <w:rPr>
                      <w:rFonts w:asciiTheme="majorHAnsi" w:hAnsiTheme="majorHAnsi" w:cstheme="majorHAnsi"/>
                    </w:rPr>
                    <w:t xml:space="preserve">pr. </w:t>
                  </w:r>
                  <w:r>
                    <w:rPr>
                      <w:rFonts w:asciiTheme="majorHAnsi" w:hAnsiTheme="majorHAnsi" w:cstheme="majorHAnsi"/>
                    </w:rPr>
                    <w:t>automatik.</w:t>
                  </w:r>
                  <w:r w:rsidR="00913575">
                    <w:rPr>
                      <w:rFonts w:asciiTheme="majorHAnsi" w:hAnsiTheme="majorHAnsi" w:cstheme="majorHAnsi"/>
                    </w:rPr>
                    <w:t xml:space="preserve"> </w:t>
                  </w:r>
                </w:p>
              </w:tc>
            </w:tr>
          </w:tbl>
          <w:p w14:paraId="6DCE87D2" w14:textId="273D7EEC" w:rsidR="001E3462" w:rsidRDefault="001E3462" w:rsidP="00545022">
            <w:pPr>
              <w:pStyle w:val="Overskrift3"/>
              <w:outlineLvl w:val="2"/>
            </w:pPr>
            <w:bookmarkStart w:id="11" w:name="_Toc17205053"/>
          </w:p>
          <w:p w14:paraId="7D3AF27B" w14:textId="59755537" w:rsidR="001E3462" w:rsidRDefault="001E3462" w:rsidP="001E3462"/>
          <w:p w14:paraId="0552F4A1" w14:textId="5A7F6934" w:rsidR="001E3462" w:rsidRDefault="001E3462" w:rsidP="001E3462"/>
          <w:p w14:paraId="64F3C9E1" w14:textId="77949C58" w:rsidR="001E3462" w:rsidRDefault="001E3462" w:rsidP="001E3462"/>
          <w:p w14:paraId="1B3ED37B" w14:textId="5443E4BB" w:rsidR="001E3462" w:rsidRDefault="001E3462" w:rsidP="001E3462"/>
          <w:p w14:paraId="4BAACBF9" w14:textId="725FFAD4" w:rsidR="001E3462" w:rsidRDefault="001E3462" w:rsidP="001E3462"/>
          <w:p w14:paraId="67267C04" w14:textId="4A709FF6" w:rsidR="001E3462" w:rsidRDefault="001E3462" w:rsidP="001E3462"/>
          <w:p w14:paraId="5DB57988" w14:textId="16043618" w:rsidR="001E3462" w:rsidRDefault="001E3462" w:rsidP="001E3462"/>
          <w:p w14:paraId="3A9BE879" w14:textId="0A3234D0" w:rsidR="001E3462" w:rsidRDefault="001E3462" w:rsidP="001E3462"/>
          <w:p w14:paraId="4320D4A6" w14:textId="5D8AA9E9" w:rsidR="001E3462" w:rsidRDefault="001E3462" w:rsidP="001E3462"/>
          <w:p w14:paraId="2BA54608" w14:textId="7E7C7A71" w:rsidR="001E3462" w:rsidRDefault="001E3462" w:rsidP="001E3462"/>
          <w:p w14:paraId="08724394" w14:textId="2297486E" w:rsidR="001E3462" w:rsidRDefault="001E3462" w:rsidP="001E3462"/>
          <w:p w14:paraId="20C25843" w14:textId="5AC0D3EF" w:rsidR="001E3462" w:rsidRDefault="001E3462" w:rsidP="001E3462"/>
          <w:p w14:paraId="328F709C" w14:textId="43DFE305" w:rsidR="001E3462" w:rsidRDefault="001E3462" w:rsidP="001E3462"/>
          <w:p w14:paraId="7F150231" w14:textId="640207A9" w:rsidR="001E3462" w:rsidRDefault="001E3462" w:rsidP="001E3462"/>
          <w:p w14:paraId="3CECD3F5" w14:textId="648C379E" w:rsidR="001E3462" w:rsidRDefault="001E3462" w:rsidP="001E3462"/>
          <w:p w14:paraId="723E8B87" w14:textId="647B9FCB" w:rsidR="001E3462" w:rsidRDefault="001E3462" w:rsidP="001E3462"/>
          <w:p w14:paraId="75AE225C" w14:textId="346907AD" w:rsidR="001E3462" w:rsidRDefault="001E3462" w:rsidP="001E3462"/>
          <w:p w14:paraId="3C585330" w14:textId="237C1C06" w:rsidR="001E3462" w:rsidRDefault="001E3462" w:rsidP="001E3462"/>
          <w:p w14:paraId="6B4BE5DF" w14:textId="59BE9817" w:rsidR="001E3462" w:rsidRDefault="001E3462" w:rsidP="001E3462"/>
          <w:p w14:paraId="7FDDA2C3" w14:textId="74BA0F11" w:rsidR="001E3462" w:rsidRDefault="001E3462" w:rsidP="001E3462"/>
          <w:p w14:paraId="20E105AD" w14:textId="77777777" w:rsidR="001E3462" w:rsidRPr="001E3462" w:rsidRDefault="001E3462" w:rsidP="001E3462"/>
          <w:p w14:paraId="2BC74776" w14:textId="1CE73AFC" w:rsidR="00B00004" w:rsidRDefault="00B00004" w:rsidP="00545022">
            <w:pPr>
              <w:pStyle w:val="Overskrift3"/>
              <w:outlineLvl w:val="2"/>
            </w:pPr>
            <w:r w:rsidRPr="004B5E62">
              <w:t>Kultur, æstetik og fællesskab</w:t>
            </w:r>
            <w:bookmarkEnd w:id="11"/>
          </w:p>
          <w:p w14:paraId="170D4865" w14:textId="77777777" w:rsidR="004B5E62" w:rsidRPr="004B5E62" w:rsidRDefault="004B5E62" w:rsidP="00B00004">
            <w:pPr>
              <w:rPr>
                <w:rFonts w:asciiTheme="majorHAnsi" w:hAnsiTheme="majorHAnsi" w:cstheme="majorHAnsi"/>
                <w:b/>
                <w:sz w:val="28"/>
                <w:szCs w:val="28"/>
              </w:rPr>
            </w:pPr>
          </w:p>
          <w:p w14:paraId="739F0BF3" w14:textId="77777777" w:rsidR="00B00004" w:rsidRPr="00360CBB" w:rsidRDefault="00B00004" w:rsidP="00B00004">
            <w:pPr>
              <w:numPr>
                <w:ilvl w:val="0"/>
                <w:numId w:val="10"/>
              </w:numPr>
              <w:rPr>
                <w:rFonts w:asciiTheme="majorHAnsi" w:hAnsiTheme="majorHAnsi" w:cstheme="majorHAnsi"/>
                <w:b/>
                <w:sz w:val="22"/>
                <w:szCs w:val="18"/>
              </w:rPr>
            </w:pPr>
            <w:r w:rsidRPr="00360CBB">
              <w:rPr>
                <w:rFonts w:asciiTheme="majorHAnsi" w:hAnsiTheme="majorHAnsi" w:cstheme="majorHAnsi"/>
                <w:sz w:val="22"/>
                <w:szCs w:val="18"/>
              </w:rPr>
              <w:t>Det pædagogiske læringsmiljø skal understøtte, at alle børn indgår i ligeværdige og forskellige former for fællesskaber, hvor de oplever egne og andres kulturelle baggrunde, normer, traditioner og værdier.</w:t>
            </w:r>
          </w:p>
          <w:p w14:paraId="379A717F" w14:textId="77777777" w:rsidR="00B00004" w:rsidRPr="00B00004" w:rsidRDefault="00B00004" w:rsidP="00B00004">
            <w:pPr>
              <w:numPr>
                <w:ilvl w:val="0"/>
                <w:numId w:val="10"/>
              </w:numPr>
              <w:rPr>
                <w:rFonts w:asciiTheme="majorHAnsi" w:hAnsiTheme="majorHAnsi" w:cstheme="majorHAnsi"/>
                <w:b/>
                <w:sz w:val="22"/>
                <w:szCs w:val="18"/>
              </w:rPr>
            </w:pPr>
            <w:r w:rsidRPr="00360CBB">
              <w:rPr>
                <w:rFonts w:asciiTheme="majorHAnsi" w:hAnsiTheme="majorHAnsi" w:cstheme="majorHAnsi"/>
                <w:sz w:val="22"/>
                <w:szCs w:val="18"/>
              </w:rPr>
              <w:t>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p w14:paraId="3B00F7AB" w14:textId="77777777" w:rsidR="00B00004" w:rsidRPr="00360CBB" w:rsidRDefault="00B00004" w:rsidP="00B00004">
            <w:pPr>
              <w:ind w:left="640"/>
              <w:rPr>
                <w:rFonts w:asciiTheme="majorHAnsi" w:hAnsiTheme="majorHAnsi" w:cstheme="majorHAnsi"/>
                <w:b/>
                <w:sz w:val="22"/>
                <w:szCs w:val="18"/>
              </w:rPr>
            </w:pPr>
          </w:p>
          <w:tbl>
            <w:tblPr>
              <w:tblStyle w:val="Tabel-Git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701"/>
              <w:gridCol w:w="4701"/>
            </w:tblGrid>
            <w:tr w:rsidR="00B00004" w14:paraId="3ABB8D97" w14:textId="77777777" w:rsidTr="0013733F">
              <w:tc>
                <w:tcPr>
                  <w:tcW w:w="2500" w:type="pct"/>
                </w:tcPr>
                <w:p w14:paraId="2F2A2F7E" w14:textId="77777777" w:rsidR="00F5037F" w:rsidRPr="00F5037F" w:rsidRDefault="00F5037F" w:rsidP="00F5037F">
                  <w:pPr>
                    <w:jc w:val="center"/>
                    <w:rPr>
                      <w:rFonts w:asciiTheme="majorHAnsi" w:hAnsiTheme="majorHAnsi" w:cstheme="majorHAnsi"/>
                      <w:b/>
                      <w:sz w:val="32"/>
                      <w:szCs w:val="32"/>
                    </w:rPr>
                  </w:pPr>
                  <w:r>
                    <w:rPr>
                      <w:rFonts w:asciiTheme="majorHAnsi" w:hAnsiTheme="majorHAnsi" w:cstheme="majorHAnsi"/>
                      <w:sz w:val="32"/>
                      <w:szCs w:val="32"/>
                    </w:rPr>
                    <w:t>SÅDAN GØR VI HOS OS</w:t>
                  </w:r>
                </w:p>
                <w:p w14:paraId="006CBC7C" w14:textId="77777777" w:rsidR="004C2DBC" w:rsidRDefault="004C2DBC" w:rsidP="00B62B3B">
                  <w:pPr>
                    <w:spacing w:after="60"/>
                    <w:rPr>
                      <w:rFonts w:asciiTheme="majorHAnsi" w:eastAsia="Century Gothic" w:hAnsiTheme="majorHAnsi"/>
                      <w:color w:val="000000" w:themeColor="text1"/>
                    </w:rPr>
                  </w:pPr>
                  <w:r w:rsidRPr="00B62B3B">
                    <w:rPr>
                      <w:rFonts w:asciiTheme="majorHAnsi" w:eastAsia="Century Gothic" w:hAnsiTheme="majorHAnsi"/>
                      <w:color w:val="000000" w:themeColor="text1"/>
                    </w:rPr>
                    <w:t>Børnene er opdelt i 3 primære grupper hvor børnenes udvikling og venskaber vægtes højere end barnets alder.</w:t>
                  </w:r>
                  <w:r w:rsidR="00B73346" w:rsidRPr="00B62B3B">
                    <w:rPr>
                      <w:rFonts w:asciiTheme="majorHAnsi" w:eastAsia="Century Gothic" w:hAnsiTheme="majorHAnsi"/>
                      <w:color w:val="000000" w:themeColor="text1"/>
                    </w:rPr>
                    <w:t xml:space="preserve"> På trods af gruppeopdelingen er der hver dag mulighed for leg på tværs af disse grupper.</w:t>
                  </w:r>
                </w:p>
                <w:p w14:paraId="66878E00" w14:textId="77777777" w:rsidR="00B62B3B" w:rsidRPr="00B62B3B" w:rsidRDefault="00B62B3B" w:rsidP="00B62B3B">
                  <w:pPr>
                    <w:spacing w:after="60"/>
                    <w:rPr>
                      <w:rFonts w:asciiTheme="majorHAnsi" w:eastAsia="Century Gothic" w:hAnsiTheme="majorHAnsi"/>
                      <w:color w:val="000000" w:themeColor="text1"/>
                    </w:rPr>
                  </w:pPr>
                </w:p>
                <w:p w14:paraId="795F959A" w14:textId="3A210679" w:rsidR="00B73346" w:rsidRDefault="00B73346" w:rsidP="00B62B3B">
                  <w:pPr>
                    <w:spacing w:after="60"/>
                    <w:rPr>
                      <w:rFonts w:asciiTheme="majorHAnsi" w:eastAsia="Century Gothic" w:hAnsiTheme="majorHAnsi"/>
                      <w:color w:val="000000" w:themeColor="text1"/>
                    </w:rPr>
                  </w:pPr>
                  <w:r w:rsidRPr="00B62B3B">
                    <w:rPr>
                      <w:rFonts w:asciiTheme="majorHAnsi" w:eastAsia="Century Gothic" w:hAnsiTheme="majorHAnsi"/>
                      <w:color w:val="000000" w:themeColor="text1"/>
                    </w:rPr>
                    <w:t>Vi tager udgangspunkt i Dansk kulturliv og traditioner og taler derudfra om de forskellige traditioner og normer.</w:t>
                  </w:r>
                </w:p>
                <w:p w14:paraId="200214D2" w14:textId="77777777" w:rsidR="00363F45" w:rsidRDefault="00363F45" w:rsidP="00B62B3B">
                  <w:pPr>
                    <w:spacing w:after="60"/>
                    <w:rPr>
                      <w:rFonts w:asciiTheme="majorHAnsi" w:eastAsia="Century Gothic" w:hAnsiTheme="majorHAnsi"/>
                      <w:color w:val="000000" w:themeColor="text1"/>
                    </w:rPr>
                  </w:pPr>
                </w:p>
                <w:p w14:paraId="6C34A168" w14:textId="0AE56CFF" w:rsidR="00363F45" w:rsidRDefault="00363F45" w:rsidP="003742BF">
                  <w:pPr>
                    <w:rPr>
                      <w:rFonts w:asciiTheme="majorHAnsi" w:hAnsiTheme="majorHAnsi" w:cstheme="majorHAnsi"/>
                    </w:rPr>
                  </w:pPr>
                  <w:r w:rsidRPr="004C2DBC">
                    <w:rPr>
                      <w:rFonts w:asciiTheme="majorHAnsi" w:hAnsiTheme="majorHAnsi" w:cstheme="majorHAnsi"/>
                    </w:rPr>
                    <w:t>Materialer såsom sakse, tudser, farveblyanter, papir, ugeblade, limstifter er i børnehøjde og til fri udfoldelse for børnene. På både børne og voksent initiativ findes staffeli, maling, perler m.m. frem. Vi anvender en del</w:t>
                  </w:r>
                  <w:r>
                    <w:rPr>
                      <w:rFonts w:asciiTheme="majorHAnsi" w:hAnsiTheme="majorHAnsi" w:cstheme="majorHAnsi"/>
                    </w:rPr>
                    <w:t xml:space="preserve"> </w:t>
                  </w:r>
                  <w:r w:rsidRPr="004C2DBC">
                    <w:rPr>
                      <w:rFonts w:asciiTheme="majorHAnsi" w:hAnsiTheme="majorHAnsi" w:cstheme="majorHAnsi"/>
                    </w:rPr>
                    <w:t>genbrugsmaterialer som børnene har med hjemmefra.</w:t>
                  </w:r>
                </w:p>
                <w:p w14:paraId="1E9328AA" w14:textId="0E8BB3D0" w:rsidR="00363F45" w:rsidRDefault="00363F45" w:rsidP="003742BF">
                  <w:pPr>
                    <w:rPr>
                      <w:rFonts w:asciiTheme="majorHAnsi" w:hAnsiTheme="majorHAnsi" w:cstheme="majorHAnsi"/>
                    </w:rPr>
                  </w:pPr>
                </w:p>
                <w:p w14:paraId="207DF2EE" w14:textId="20B478A1" w:rsidR="00363F45" w:rsidRPr="004C2DBC" w:rsidRDefault="00363F45" w:rsidP="003742BF">
                  <w:pPr>
                    <w:rPr>
                      <w:rFonts w:asciiTheme="majorHAnsi" w:hAnsiTheme="majorHAnsi" w:cstheme="majorHAnsi"/>
                    </w:rPr>
                  </w:pPr>
                  <w:r>
                    <w:rPr>
                      <w:rFonts w:asciiTheme="majorHAnsi" w:hAnsiTheme="majorHAnsi" w:cstheme="majorHAnsi"/>
                    </w:rPr>
                    <w:t xml:space="preserve">Børnenes produkter præsenteres og udstilles </w:t>
                  </w:r>
                  <w:r w:rsidR="00A12580">
                    <w:rPr>
                      <w:rFonts w:asciiTheme="majorHAnsi" w:hAnsiTheme="majorHAnsi" w:cstheme="majorHAnsi"/>
                    </w:rPr>
                    <w:t>og giver anledning til gode drøftelse både børne imellem og børn og forældre.</w:t>
                  </w:r>
                </w:p>
                <w:p w14:paraId="62FB270F" w14:textId="77777777" w:rsidR="00032027" w:rsidRPr="00B62B3B" w:rsidRDefault="00032027" w:rsidP="003742BF">
                  <w:pPr>
                    <w:spacing w:after="60"/>
                    <w:rPr>
                      <w:rFonts w:asciiTheme="majorHAnsi" w:eastAsia="Century Gothic" w:hAnsiTheme="majorHAnsi"/>
                      <w:color w:val="000000" w:themeColor="text1"/>
                    </w:rPr>
                  </w:pPr>
                </w:p>
                <w:p w14:paraId="58165CDD" w14:textId="77777777" w:rsidR="00B00004" w:rsidRPr="004C2DBC" w:rsidRDefault="00E361D4" w:rsidP="004C2DBC">
                  <w:pPr>
                    <w:spacing w:after="60"/>
                    <w:rPr>
                      <w:rFonts w:asciiTheme="majorHAnsi" w:eastAsia="Century Gothic" w:hAnsiTheme="majorHAnsi"/>
                      <w:color w:val="000000" w:themeColor="text1"/>
                    </w:rPr>
                  </w:pPr>
                  <w:r w:rsidRPr="004C2DBC">
                    <w:rPr>
                      <w:rFonts w:asciiTheme="majorHAnsi" w:eastAsia="Century Gothic" w:hAnsiTheme="majorHAnsi"/>
                      <w:color w:val="000000" w:themeColor="text1"/>
                    </w:rPr>
                    <w:t xml:space="preserve">Vi tilbyder en differentieret pædagogisk indsats med forskellige materialer hvor børnene har mulighed for at skabe egne kreationer ud fra fantasi, vokseninspiration og oplevelser. </w:t>
                  </w:r>
                </w:p>
                <w:p w14:paraId="6CF57222" w14:textId="77777777" w:rsidR="00E361D4" w:rsidRDefault="00E361D4" w:rsidP="00B00004">
                  <w:pPr>
                    <w:spacing w:after="60"/>
                    <w:jc w:val="center"/>
                    <w:rPr>
                      <w:rFonts w:asciiTheme="majorHAnsi" w:eastAsia="Century Gothic" w:hAnsiTheme="majorHAnsi"/>
                      <w:color w:val="000000" w:themeColor="text1"/>
                    </w:rPr>
                  </w:pPr>
                </w:p>
                <w:p w14:paraId="1F28791E" w14:textId="77777777" w:rsidR="00AC4811" w:rsidRDefault="00AC4811" w:rsidP="004C2DBC">
                  <w:pPr>
                    <w:spacing w:after="60"/>
                    <w:rPr>
                      <w:rFonts w:asciiTheme="majorHAnsi" w:eastAsia="Century Gothic" w:hAnsiTheme="majorHAnsi"/>
                      <w:color w:val="000000" w:themeColor="text1"/>
                    </w:rPr>
                  </w:pPr>
                  <w:r w:rsidRPr="004C2DBC">
                    <w:rPr>
                      <w:rFonts w:asciiTheme="majorHAnsi" w:eastAsia="Century Gothic" w:hAnsiTheme="majorHAnsi"/>
                      <w:color w:val="000000" w:themeColor="text1"/>
                    </w:rPr>
                    <w:t xml:space="preserve">Vi arbejder med Dansk kultur i forhold til højtider og kendte forfattere. Her beskæftiger vi os både med musik, sang, </w:t>
                  </w:r>
                  <w:r w:rsidR="00EF1636" w:rsidRPr="004C2DBC">
                    <w:rPr>
                      <w:rFonts w:asciiTheme="majorHAnsi" w:eastAsia="Century Gothic" w:hAnsiTheme="majorHAnsi"/>
                      <w:color w:val="000000" w:themeColor="text1"/>
                    </w:rPr>
                    <w:t xml:space="preserve">dans, </w:t>
                  </w:r>
                  <w:r w:rsidRPr="004C2DBC">
                    <w:rPr>
                      <w:rFonts w:asciiTheme="majorHAnsi" w:eastAsia="Century Gothic" w:hAnsiTheme="majorHAnsi"/>
                      <w:color w:val="000000" w:themeColor="text1"/>
                    </w:rPr>
                    <w:t>teate</w:t>
                  </w:r>
                  <w:r w:rsidR="00EF1636" w:rsidRPr="004C2DBC">
                    <w:rPr>
                      <w:rFonts w:asciiTheme="majorHAnsi" w:eastAsia="Century Gothic" w:hAnsiTheme="majorHAnsi"/>
                      <w:color w:val="000000" w:themeColor="text1"/>
                    </w:rPr>
                    <w:t xml:space="preserve">r, </w:t>
                  </w:r>
                  <w:r w:rsidRPr="004C2DBC">
                    <w:rPr>
                      <w:rFonts w:asciiTheme="majorHAnsi" w:eastAsia="Century Gothic" w:hAnsiTheme="majorHAnsi"/>
                      <w:color w:val="000000" w:themeColor="text1"/>
                    </w:rPr>
                    <w:t>litteratur</w:t>
                  </w:r>
                  <w:r w:rsidR="00EF1636" w:rsidRPr="004C2DBC">
                    <w:rPr>
                      <w:rFonts w:asciiTheme="majorHAnsi" w:eastAsia="Century Gothic" w:hAnsiTheme="majorHAnsi"/>
                      <w:color w:val="000000" w:themeColor="text1"/>
                    </w:rPr>
                    <w:t xml:space="preserve"> og </w:t>
                  </w:r>
                  <w:r w:rsidRPr="004C2DBC">
                    <w:rPr>
                      <w:rFonts w:asciiTheme="majorHAnsi" w:eastAsia="Century Gothic" w:hAnsiTheme="majorHAnsi"/>
                      <w:color w:val="000000" w:themeColor="text1"/>
                    </w:rPr>
                    <w:t>digitale medier.</w:t>
                  </w:r>
                </w:p>
                <w:p w14:paraId="6EBB23A0" w14:textId="77777777" w:rsidR="00032027" w:rsidRPr="004C2DBC" w:rsidRDefault="00032027" w:rsidP="004C2DBC">
                  <w:pPr>
                    <w:spacing w:after="60"/>
                    <w:rPr>
                      <w:rFonts w:asciiTheme="majorHAnsi" w:eastAsia="Century Gothic" w:hAnsiTheme="majorHAnsi"/>
                      <w:color w:val="000000" w:themeColor="text1"/>
                    </w:rPr>
                  </w:pPr>
                </w:p>
                <w:p w14:paraId="1C52A604" w14:textId="77777777" w:rsidR="00EF1636" w:rsidRDefault="00EF1636" w:rsidP="00B52849">
                  <w:pPr>
                    <w:spacing w:after="60"/>
                    <w:rPr>
                      <w:rFonts w:asciiTheme="majorHAnsi" w:eastAsia="Century Gothic" w:hAnsiTheme="majorHAnsi"/>
                      <w:color w:val="000000" w:themeColor="text1"/>
                    </w:rPr>
                  </w:pPr>
                  <w:r>
                    <w:rPr>
                      <w:rFonts w:asciiTheme="majorHAnsi" w:eastAsia="Century Gothic" w:hAnsiTheme="majorHAnsi"/>
                      <w:color w:val="000000" w:themeColor="text1"/>
                    </w:rPr>
                    <w:t>IT anvendes sammen med børnene til at undersøge ting, tage billeder, musik og lærerige spil</w:t>
                  </w:r>
                </w:p>
                <w:p w14:paraId="29B7A8B8" w14:textId="77777777" w:rsidR="00B00004" w:rsidRPr="001B5450" w:rsidRDefault="00B00004" w:rsidP="00B00004">
                  <w:pPr>
                    <w:spacing w:after="60"/>
                    <w:jc w:val="center"/>
                    <w:rPr>
                      <w:rFonts w:asciiTheme="majorHAnsi" w:eastAsia="Century Gothic" w:hAnsiTheme="majorHAnsi"/>
                      <w:b/>
                      <w:color w:val="000000" w:themeColor="text1"/>
                    </w:rPr>
                  </w:pPr>
                </w:p>
                <w:p w14:paraId="05D05657" w14:textId="77777777" w:rsidR="00B00004" w:rsidRPr="001B5450" w:rsidRDefault="00B00004" w:rsidP="00B00004">
                  <w:pPr>
                    <w:spacing w:after="60"/>
                    <w:jc w:val="center"/>
                    <w:rPr>
                      <w:rFonts w:asciiTheme="majorHAnsi" w:eastAsia="Century Gothic" w:hAnsiTheme="majorHAnsi"/>
                      <w:b/>
                      <w:color w:val="000000" w:themeColor="text1"/>
                    </w:rPr>
                  </w:pPr>
                  <w:r w:rsidRPr="001B5450">
                    <w:rPr>
                      <w:rFonts w:asciiTheme="majorHAnsi" w:eastAsia="Century Gothic" w:hAnsiTheme="majorHAnsi"/>
                      <w:color w:val="000000" w:themeColor="text1"/>
                    </w:rPr>
                    <w:br w:type="page"/>
                  </w:r>
                </w:p>
                <w:p w14:paraId="248D03A0" w14:textId="77777777" w:rsidR="00B00004" w:rsidRDefault="00B00004" w:rsidP="00B00004">
                  <w:pPr>
                    <w:spacing w:line="360" w:lineRule="auto"/>
                    <w:rPr>
                      <w:rFonts w:asciiTheme="majorHAnsi" w:hAnsiTheme="majorHAnsi" w:cstheme="majorHAnsi"/>
                      <w:sz w:val="22"/>
                      <w:szCs w:val="18"/>
                    </w:rPr>
                  </w:pPr>
                </w:p>
                <w:p w14:paraId="50D0D78F" w14:textId="77777777" w:rsidR="00B00004" w:rsidRPr="005E0170" w:rsidRDefault="00B00004" w:rsidP="00B00004">
                  <w:pPr>
                    <w:spacing w:after="60"/>
                    <w:rPr>
                      <w:rFonts w:asciiTheme="majorHAnsi" w:eastAsia="Times New Roman" w:hAnsiTheme="majorHAnsi" w:cs="Tahoma"/>
                      <w:b/>
                      <w:color w:val="000000"/>
                      <w:lang w:eastAsia="da-DK"/>
                    </w:rPr>
                  </w:pPr>
                </w:p>
                <w:p w14:paraId="76EA58E5" w14:textId="77777777" w:rsidR="00B00004" w:rsidRPr="00202E51" w:rsidRDefault="00B00004" w:rsidP="00B00004">
                  <w:pPr>
                    <w:pStyle w:val="Listeafsnit"/>
                    <w:ind w:left="306"/>
                    <w:rPr>
                      <w:rFonts w:asciiTheme="majorHAnsi" w:hAnsiTheme="majorHAnsi" w:cstheme="majorHAnsi"/>
                      <w:sz w:val="22"/>
                      <w:szCs w:val="18"/>
                    </w:rPr>
                  </w:pPr>
                </w:p>
              </w:tc>
              <w:tc>
                <w:tcPr>
                  <w:tcW w:w="2500" w:type="pct"/>
                </w:tcPr>
                <w:p w14:paraId="17614221" w14:textId="77777777" w:rsidR="00B00004" w:rsidRPr="00761F84" w:rsidRDefault="00B00004" w:rsidP="00B00004">
                  <w:pPr>
                    <w:jc w:val="center"/>
                    <w:rPr>
                      <w:rFonts w:asciiTheme="majorHAnsi" w:hAnsiTheme="majorHAnsi" w:cstheme="majorHAnsi"/>
                      <w:b/>
                    </w:rPr>
                  </w:pPr>
                  <w:r w:rsidRPr="00761F84">
                    <w:rPr>
                      <w:rFonts w:asciiTheme="majorHAnsi" w:hAnsiTheme="majorHAnsi" w:cstheme="majorHAnsi"/>
                    </w:rPr>
                    <w:t>EKSEMPLER</w:t>
                  </w:r>
                </w:p>
                <w:p w14:paraId="0932A610" w14:textId="195E7177" w:rsidR="00B73346" w:rsidRDefault="00770ED2" w:rsidP="003742BF">
                  <w:pPr>
                    <w:rPr>
                      <w:rFonts w:asciiTheme="majorHAnsi" w:hAnsiTheme="majorHAnsi" w:cstheme="majorHAnsi"/>
                    </w:rPr>
                  </w:pPr>
                  <w:r w:rsidRPr="00B62B3B">
                    <w:rPr>
                      <w:rFonts w:asciiTheme="majorHAnsi" w:hAnsiTheme="majorHAnsi" w:cstheme="majorHAnsi"/>
                    </w:rPr>
                    <w:t>T</w:t>
                  </w:r>
                  <w:r w:rsidR="00B73346" w:rsidRPr="00B62B3B">
                    <w:rPr>
                      <w:rFonts w:asciiTheme="majorHAnsi" w:hAnsiTheme="majorHAnsi" w:cstheme="majorHAnsi"/>
                    </w:rPr>
                    <w:t>il august har vi oprykning i grupperne da der er flyttet en gruppe i SFO. Emil er ca. ½ yngre end de andre børn som rykker i månegruppen. Da Emil</w:t>
                  </w:r>
                  <w:r w:rsidRPr="00B62B3B">
                    <w:rPr>
                      <w:rFonts w:asciiTheme="majorHAnsi" w:hAnsiTheme="majorHAnsi" w:cstheme="majorHAnsi"/>
                    </w:rPr>
                    <w:t xml:space="preserve"> </w:t>
                  </w:r>
                  <w:r w:rsidR="00B73346" w:rsidRPr="00B62B3B">
                    <w:rPr>
                      <w:rFonts w:asciiTheme="majorHAnsi" w:hAnsiTheme="majorHAnsi" w:cstheme="majorHAnsi"/>
                    </w:rPr>
                    <w:t xml:space="preserve">har tætte venskaber med de børn som skal rykke op, rykker vi også ham. </w:t>
                  </w:r>
                  <w:r w:rsidR="00887971">
                    <w:rPr>
                      <w:rFonts w:asciiTheme="majorHAnsi" w:hAnsiTheme="majorHAnsi" w:cstheme="majorHAnsi"/>
                    </w:rPr>
                    <w:t>Vi forventer han også bliver skoleklar samtidig med de andre</w:t>
                  </w:r>
                  <w:r w:rsidR="00B62B3B">
                    <w:rPr>
                      <w:rFonts w:asciiTheme="majorHAnsi" w:hAnsiTheme="majorHAnsi" w:cstheme="majorHAnsi"/>
                    </w:rPr>
                    <w:t>.</w:t>
                  </w:r>
                </w:p>
                <w:p w14:paraId="0913BA11" w14:textId="2F5B10A3" w:rsidR="00887971" w:rsidRPr="00B62B3B" w:rsidRDefault="00887971" w:rsidP="003742BF">
                  <w:pPr>
                    <w:rPr>
                      <w:rFonts w:asciiTheme="majorHAnsi" w:hAnsiTheme="majorHAnsi" w:cstheme="majorHAnsi"/>
                    </w:rPr>
                  </w:pPr>
                  <w:r w:rsidRPr="00887971">
                    <w:rPr>
                      <w:rFonts w:asciiTheme="majorHAnsi" w:hAnsiTheme="majorHAnsi" w:cstheme="majorHAnsi"/>
                      <w:u w:val="single"/>
                    </w:rPr>
                    <w:t>Refleksion:</w:t>
                  </w:r>
                  <w:r>
                    <w:rPr>
                      <w:rFonts w:asciiTheme="majorHAnsi" w:hAnsiTheme="majorHAnsi" w:cstheme="majorHAnsi"/>
                    </w:rPr>
                    <w:t xml:space="preserve"> vi er opmærksomme på, at Emils sociale </w:t>
                  </w:r>
                  <w:r w:rsidR="0050717D">
                    <w:rPr>
                      <w:rFonts w:asciiTheme="majorHAnsi" w:hAnsiTheme="majorHAnsi" w:cstheme="majorHAnsi"/>
                    </w:rPr>
                    <w:t>fællesskab</w:t>
                  </w:r>
                  <w:r>
                    <w:rPr>
                      <w:rFonts w:asciiTheme="majorHAnsi" w:hAnsiTheme="majorHAnsi" w:cstheme="majorHAnsi"/>
                    </w:rPr>
                    <w:t xml:space="preserve"> har stor betydning for hans udvikling og trivsel</w:t>
                  </w:r>
                  <w:r w:rsidR="0050717D">
                    <w:rPr>
                      <w:rFonts w:asciiTheme="majorHAnsi" w:hAnsiTheme="majorHAnsi" w:cstheme="majorHAnsi"/>
                    </w:rPr>
                    <w:t xml:space="preserve"> fremadrettet.</w:t>
                  </w:r>
                </w:p>
                <w:p w14:paraId="77195E85" w14:textId="46846931" w:rsidR="00B73346" w:rsidRDefault="00B73346" w:rsidP="003742BF">
                  <w:pPr>
                    <w:rPr>
                      <w:rFonts w:asciiTheme="majorHAnsi" w:hAnsiTheme="majorHAnsi" w:cstheme="majorHAnsi"/>
                    </w:rPr>
                  </w:pPr>
                </w:p>
                <w:p w14:paraId="0D6765EB" w14:textId="54FF0937" w:rsidR="003A2164" w:rsidRDefault="00AC4811" w:rsidP="003742BF">
                  <w:pPr>
                    <w:rPr>
                      <w:rFonts w:asciiTheme="majorHAnsi" w:hAnsiTheme="majorHAnsi" w:cstheme="majorHAnsi"/>
                    </w:rPr>
                  </w:pPr>
                  <w:r w:rsidRPr="00A12580">
                    <w:rPr>
                      <w:rFonts w:asciiTheme="majorHAnsi" w:hAnsiTheme="majorHAnsi" w:cstheme="majorHAnsi"/>
                    </w:rPr>
                    <w:t>I fordybelsen af HC. Andersen har vi beskæftiget os med 2 eventyr og børnene har lavet deres egne teaterdukker. Både børn og voksne har opført dukketeater for hinanden.</w:t>
                  </w:r>
                </w:p>
                <w:p w14:paraId="57115600" w14:textId="36E48CE0" w:rsidR="006E43FF" w:rsidRPr="00A12580" w:rsidRDefault="006E43FF" w:rsidP="003742BF">
                  <w:pPr>
                    <w:rPr>
                      <w:rFonts w:asciiTheme="majorHAnsi" w:hAnsiTheme="majorHAnsi" w:cstheme="majorHAnsi"/>
                    </w:rPr>
                  </w:pPr>
                  <w:r w:rsidRPr="006E43FF">
                    <w:rPr>
                      <w:rFonts w:asciiTheme="majorHAnsi" w:hAnsiTheme="majorHAnsi" w:cstheme="majorHAnsi"/>
                      <w:u w:val="single"/>
                    </w:rPr>
                    <w:t>Refleksion:</w:t>
                  </w:r>
                  <w:r>
                    <w:rPr>
                      <w:rFonts w:asciiTheme="majorHAnsi" w:hAnsiTheme="majorHAnsi" w:cstheme="majorHAnsi"/>
                    </w:rPr>
                    <w:t xml:space="preserve"> Alle børn fik et godt resultat som de var stolte af. </w:t>
                  </w:r>
                  <w:r w:rsidR="00C8322A">
                    <w:rPr>
                      <w:rFonts w:asciiTheme="majorHAnsi" w:hAnsiTheme="majorHAnsi" w:cstheme="majorHAnsi"/>
                    </w:rPr>
                    <w:t>Børnenes egen fantasi og ideer blev bakket op ingen kunne lave en figur forkert.</w:t>
                  </w:r>
                </w:p>
                <w:p w14:paraId="59C8291E" w14:textId="77777777" w:rsidR="00B00004" w:rsidRDefault="00B00004" w:rsidP="003742BF">
                  <w:pPr>
                    <w:rPr>
                      <w:rFonts w:asciiTheme="majorHAnsi" w:hAnsiTheme="majorHAnsi" w:cstheme="majorHAnsi"/>
                    </w:rPr>
                  </w:pPr>
                </w:p>
                <w:p w14:paraId="0158574A" w14:textId="1B6DF315" w:rsidR="00DF142A" w:rsidRDefault="00A12580" w:rsidP="003742BF">
                  <w:pPr>
                    <w:rPr>
                      <w:rFonts w:asciiTheme="majorHAnsi" w:hAnsiTheme="majorHAnsi" w:cstheme="majorHAnsi"/>
                    </w:rPr>
                  </w:pPr>
                  <w:r>
                    <w:rPr>
                      <w:rFonts w:asciiTheme="majorHAnsi" w:hAnsiTheme="majorHAnsi" w:cstheme="majorHAnsi"/>
                    </w:rPr>
                    <w:t>Tema efterår: de ældste har malet efterårst</w:t>
                  </w:r>
                  <w:r w:rsidR="00715651">
                    <w:rPr>
                      <w:rFonts w:asciiTheme="majorHAnsi" w:hAnsiTheme="majorHAnsi" w:cstheme="majorHAnsi"/>
                    </w:rPr>
                    <w:t>r</w:t>
                  </w:r>
                  <w:r>
                    <w:rPr>
                      <w:rFonts w:asciiTheme="majorHAnsi" w:hAnsiTheme="majorHAnsi" w:cstheme="majorHAnsi"/>
                    </w:rPr>
                    <w:t xml:space="preserve">æer. Malerierne er udstillede. Et barn </w:t>
                  </w:r>
                  <w:r w:rsidR="00DF142A">
                    <w:rPr>
                      <w:rFonts w:asciiTheme="majorHAnsi" w:hAnsiTheme="majorHAnsi" w:cstheme="majorHAnsi"/>
                    </w:rPr>
                    <w:t xml:space="preserve">kigger på tavlen og </w:t>
                  </w:r>
                  <w:r>
                    <w:rPr>
                      <w:rFonts w:asciiTheme="majorHAnsi" w:hAnsiTheme="majorHAnsi" w:cstheme="majorHAnsi"/>
                    </w:rPr>
                    <w:t>spø</w:t>
                  </w:r>
                  <w:r w:rsidR="00DF142A">
                    <w:rPr>
                      <w:rFonts w:asciiTheme="majorHAnsi" w:hAnsiTheme="majorHAnsi" w:cstheme="majorHAnsi"/>
                    </w:rPr>
                    <w:t>r</w:t>
                  </w:r>
                  <w:r>
                    <w:rPr>
                      <w:rFonts w:asciiTheme="majorHAnsi" w:hAnsiTheme="majorHAnsi" w:cstheme="majorHAnsi"/>
                    </w:rPr>
                    <w:t xml:space="preserve">ger: hvor hænger min. </w:t>
                  </w:r>
                  <w:r w:rsidR="00DF142A">
                    <w:rPr>
                      <w:rFonts w:asciiTheme="majorHAnsi" w:hAnsiTheme="majorHAnsi" w:cstheme="majorHAnsi"/>
                    </w:rPr>
                    <w:t>Den voksne viser det</w:t>
                  </w:r>
                  <w:r w:rsidR="00380A24">
                    <w:rPr>
                      <w:rFonts w:asciiTheme="majorHAnsi" w:hAnsiTheme="majorHAnsi" w:cstheme="majorHAnsi"/>
                    </w:rPr>
                    <w:t xml:space="preserve"> og de taler om maleriet.</w:t>
                  </w:r>
                </w:p>
                <w:p w14:paraId="5811B78D" w14:textId="4798BDA0" w:rsidR="00A12580" w:rsidRPr="00761F84" w:rsidRDefault="00DF142A" w:rsidP="003742BF">
                  <w:pPr>
                    <w:rPr>
                      <w:rFonts w:asciiTheme="majorHAnsi" w:hAnsiTheme="majorHAnsi" w:cstheme="majorHAnsi"/>
                    </w:rPr>
                  </w:pPr>
                  <w:r w:rsidRPr="00BF6991">
                    <w:rPr>
                      <w:rFonts w:asciiTheme="majorHAnsi" w:hAnsiTheme="majorHAnsi" w:cstheme="majorHAnsi"/>
                      <w:u w:val="single"/>
                    </w:rPr>
                    <w:t xml:space="preserve">Refleksion: </w:t>
                  </w:r>
                  <w:r>
                    <w:rPr>
                      <w:rFonts w:asciiTheme="majorHAnsi" w:hAnsiTheme="majorHAnsi" w:cstheme="majorHAnsi"/>
                    </w:rPr>
                    <w:t>Det er godt at malerierne hænger i et gennemgående lokale</w:t>
                  </w:r>
                  <w:r w:rsidR="00380A24">
                    <w:rPr>
                      <w:rFonts w:asciiTheme="majorHAnsi" w:hAnsiTheme="majorHAnsi" w:cstheme="majorHAnsi"/>
                    </w:rPr>
                    <w:t>,</w:t>
                  </w:r>
                  <w:r>
                    <w:rPr>
                      <w:rFonts w:asciiTheme="majorHAnsi" w:hAnsiTheme="majorHAnsi" w:cstheme="majorHAnsi"/>
                    </w:rPr>
                    <w:t xml:space="preserve"> da det hver dag ligger op til daglige snakke både børn imellem, børn og forældre og børn og personale. Efter coronatiden er forældrene blevet afvænnede i at orientere sig på tavler, derfor skal vi forsøge at synliggøre det yderligere.</w:t>
                  </w:r>
                </w:p>
              </w:tc>
            </w:tr>
          </w:tbl>
          <w:p w14:paraId="4833ACE0" w14:textId="77777777" w:rsidR="00397F83" w:rsidRPr="00397F83" w:rsidRDefault="00397F83" w:rsidP="00397F83"/>
        </w:tc>
      </w:tr>
    </w:tbl>
    <w:p w14:paraId="0ADD6996" w14:textId="19ED9D0E" w:rsidR="00146A2F" w:rsidRPr="00146A2F" w:rsidRDefault="00793A45">
      <w:pPr>
        <w:rPr>
          <w:color w:val="0563C1" w:themeColor="hyperlink"/>
          <w:u w:val="single"/>
        </w:rPr>
      </w:pPr>
      <w:r>
        <w:t xml:space="preserve"> </w:t>
      </w:r>
      <w:hyperlink w:anchor="_Link_3" w:history="1">
        <w:r w:rsidR="002B3011" w:rsidRPr="008D2D81">
          <w:rPr>
            <w:rStyle w:val="Hyperlink"/>
          </w:rPr>
          <w:t>Link 3</w:t>
        </w:r>
      </w:hyperlink>
    </w:p>
    <w:tbl>
      <w:tblPr>
        <w:tblStyle w:val="Tabel-Gitter"/>
        <w:tblW w:w="0" w:type="auto"/>
        <w:tblLook w:val="04A0" w:firstRow="1" w:lastRow="0" w:firstColumn="1" w:lastColumn="0" w:noHBand="0" w:noVBand="1"/>
      </w:tblPr>
      <w:tblGrid>
        <w:gridCol w:w="9628"/>
      </w:tblGrid>
      <w:tr w:rsidR="00374219" w14:paraId="53C79AA3" w14:textId="77777777" w:rsidTr="00374219">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B284BA0" w14:textId="77777777" w:rsidR="00374219" w:rsidRDefault="00374219" w:rsidP="00545022">
            <w:pPr>
              <w:pStyle w:val="Overskrift1"/>
              <w:outlineLvl w:val="0"/>
            </w:pPr>
            <w:bookmarkStart w:id="12" w:name="_Toc17205054"/>
            <w:r w:rsidRPr="00374219">
              <w:t>BØRN I UDSATTE POSITIONER</w:t>
            </w:r>
            <w:bookmarkEnd w:id="12"/>
          </w:p>
          <w:p w14:paraId="03EA1DF2" w14:textId="77777777" w:rsidR="00374219" w:rsidRDefault="004B5E62" w:rsidP="00374219">
            <w:pPr>
              <w:rPr>
                <w:rFonts w:asciiTheme="majorHAnsi" w:hAnsiTheme="majorHAnsi" w:cstheme="majorHAnsi"/>
                <w:sz w:val="22"/>
                <w:szCs w:val="36"/>
              </w:rPr>
            </w:pPr>
            <w:r w:rsidRPr="008F5927">
              <w:rPr>
                <w:rFonts w:asciiTheme="majorHAnsi" w:hAnsiTheme="majorHAnsi" w:cstheme="majorHAnsi"/>
                <w:sz w:val="22"/>
                <w:szCs w:val="36"/>
              </w:rPr>
              <w:t>Det skal fremgå af den pædagogiske læreplan, hvordan det pædagogiske læringsmiljø tager højde for børn i udsatte positioner, så deres trivsel, læring, udvikling og dannelse fremmes.</w:t>
            </w:r>
          </w:p>
          <w:tbl>
            <w:tblPr>
              <w:tblStyle w:val="Tabel-Gitter"/>
              <w:tblpPr w:leftFromText="141" w:rightFromText="141" w:vertAnchor="text" w:horzAnchor="margin" w:tblpY="152"/>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4B5E62" w14:paraId="5F08FE0A" w14:textId="77777777" w:rsidTr="004B5E62">
              <w:tc>
                <w:tcPr>
                  <w:tcW w:w="4691" w:type="dxa"/>
                </w:tcPr>
                <w:p w14:paraId="478B7C7E" w14:textId="77777777" w:rsidR="004B5E62" w:rsidRPr="00761F84" w:rsidRDefault="004B5E62" w:rsidP="004B5E62">
                  <w:pPr>
                    <w:jc w:val="center"/>
                    <w:rPr>
                      <w:rFonts w:asciiTheme="majorHAnsi" w:hAnsiTheme="majorHAnsi" w:cstheme="majorHAnsi"/>
                    </w:rPr>
                  </w:pPr>
                  <w:r w:rsidRPr="00761F84">
                    <w:rPr>
                      <w:rFonts w:asciiTheme="majorHAnsi" w:hAnsiTheme="majorHAnsi" w:cstheme="majorHAnsi"/>
                    </w:rPr>
                    <w:t>SÅDAN GØR VI HOS OS</w:t>
                  </w:r>
                </w:p>
                <w:p w14:paraId="4D33D4B9" w14:textId="77777777" w:rsidR="004B5E62" w:rsidRDefault="00A001BA" w:rsidP="004B5E62">
                  <w:pPr>
                    <w:rPr>
                      <w:rFonts w:asciiTheme="majorHAnsi" w:hAnsiTheme="majorHAnsi" w:cstheme="majorHAnsi"/>
                    </w:rPr>
                  </w:pPr>
                  <w:r w:rsidRPr="00761F84">
                    <w:rPr>
                      <w:rFonts w:asciiTheme="majorHAnsi" w:hAnsiTheme="majorHAnsi" w:cstheme="majorHAnsi"/>
                    </w:rPr>
                    <w:t>Vi er bevidste om at børn med udfordringer indenfor sociale, motoriske, sproglige eller andet har brug for større opmærksomhed fra de voksne. Vi imødekommer dette behov via tilrettelæggelse af læringsmiljøer, mindre grupper og kvalitet i interaktionen mellem barn og voksen.</w:t>
                  </w:r>
                </w:p>
                <w:p w14:paraId="5874AD13" w14:textId="77777777" w:rsidR="00783E70" w:rsidRPr="00761F84" w:rsidRDefault="00783E70" w:rsidP="004B5E62">
                  <w:pPr>
                    <w:rPr>
                      <w:rFonts w:asciiTheme="majorHAnsi" w:hAnsiTheme="majorHAnsi" w:cstheme="majorHAnsi"/>
                    </w:rPr>
                  </w:pPr>
                </w:p>
                <w:p w14:paraId="0F209303" w14:textId="77777777" w:rsidR="004B5E62" w:rsidRPr="00761F84" w:rsidRDefault="00B01D10" w:rsidP="004B5E62">
                  <w:pPr>
                    <w:rPr>
                      <w:rFonts w:asciiTheme="majorHAnsi" w:hAnsiTheme="majorHAnsi" w:cstheme="majorHAnsi"/>
                    </w:rPr>
                  </w:pPr>
                  <w:r w:rsidRPr="00761F84">
                    <w:rPr>
                      <w:rFonts w:asciiTheme="majorHAnsi" w:hAnsiTheme="majorHAnsi" w:cstheme="majorHAnsi"/>
                    </w:rPr>
                    <w:t>Vi imødekommer at barnet synes noget er svært.</w:t>
                  </w:r>
                </w:p>
                <w:p w14:paraId="6FB49D26" w14:textId="77777777" w:rsidR="00B01D10" w:rsidRPr="00761F84" w:rsidRDefault="00B01D10" w:rsidP="004B5E62">
                  <w:pPr>
                    <w:rPr>
                      <w:rFonts w:asciiTheme="majorHAnsi" w:hAnsiTheme="majorHAnsi" w:cstheme="majorHAnsi"/>
                    </w:rPr>
                  </w:pPr>
                  <w:r w:rsidRPr="00761F84">
                    <w:rPr>
                      <w:rFonts w:asciiTheme="majorHAnsi" w:hAnsiTheme="majorHAnsi" w:cstheme="majorHAnsi"/>
                    </w:rPr>
                    <w:t>Vi forsøger at gøre barnets vanskeligheder mindre tydelige for gruppen.</w:t>
                  </w:r>
                </w:p>
                <w:p w14:paraId="7EFDAA72" w14:textId="77777777" w:rsidR="004B5E62" w:rsidRDefault="004B5E62" w:rsidP="004B5E62">
                  <w:pPr>
                    <w:rPr>
                      <w:rFonts w:asciiTheme="majorHAnsi" w:hAnsiTheme="majorHAnsi" w:cstheme="majorHAnsi"/>
                      <w:b/>
                      <w:bCs/>
                    </w:rPr>
                  </w:pPr>
                </w:p>
                <w:p w14:paraId="6480CA21" w14:textId="77777777" w:rsidR="00BD4C79" w:rsidRPr="00BD4C79" w:rsidRDefault="00BD4C79" w:rsidP="004B5E62">
                  <w:pPr>
                    <w:rPr>
                      <w:rFonts w:asciiTheme="majorHAnsi" w:hAnsiTheme="majorHAnsi" w:cstheme="majorHAnsi"/>
                    </w:rPr>
                  </w:pPr>
                  <w:r w:rsidRPr="00BD4C79">
                    <w:rPr>
                      <w:rFonts w:asciiTheme="majorHAnsi" w:hAnsiTheme="majorHAnsi" w:cstheme="majorHAnsi"/>
                    </w:rPr>
                    <w:t>Vi er opmærksomme på at børn kan være i en udsat position i kortere tid</w:t>
                  </w:r>
                  <w:r>
                    <w:rPr>
                      <w:rFonts w:asciiTheme="majorHAnsi" w:hAnsiTheme="majorHAnsi" w:cstheme="majorHAnsi"/>
                    </w:rPr>
                    <w:t>.</w:t>
                  </w:r>
                </w:p>
                <w:p w14:paraId="3BD7316D" w14:textId="77777777" w:rsidR="004B5E62" w:rsidRPr="00761F84" w:rsidRDefault="004B5E62" w:rsidP="004B5E62">
                  <w:pPr>
                    <w:rPr>
                      <w:rFonts w:asciiTheme="majorHAnsi" w:hAnsiTheme="majorHAnsi" w:cstheme="majorHAnsi"/>
                    </w:rPr>
                  </w:pPr>
                </w:p>
                <w:p w14:paraId="498FE97B" w14:textId="77777777" w:rsidR="004B5E62" w:rsidRPr="00761F84" w:rsidRDefault="004B5E62" w:rsidP="004B5E62">
                  <w:pPr>
                    <w:rPr>
                      <w:rFonts w:asciiTheme="majorHAnsi" w:hAnsiTheme="majorHAnsi" w:cstheme="majorHAnsi"/>
                    </w:rPr>
                  </w:pPr>
                </w:p>
                <w:p w14:paraId="30FCE714" w14:textId="77777777" w:rsidR="004B5E62" w:rsidRPr="00761F84" w:rsidRDefault="004B5E62" w:rsidP="004B5E62">
                  <w:pPr>
                    <w:rPr>
                      <w:rFonts w:asciiTheme="majorHAnsi" w:hAnsiTheme="majorHAnsi" w:cstheme="majorHAnsi"/>
                    </w:rPr>
                  </w:pPr>
                </w:p>
                <w:p w14:paraId="7139CA79" w14:textId="77777777" w:rsidR="004B5E62" w:rsidRPr="00761F84" w:rsidRDefault="004B5E62" w:rsidP="004B5E62">
                  <w:pPr>
                    <w:rPr>
                      <w:rFonts w:asciiTheme="majorHAnsi" w:hAnsiTheme="majorHAnsi" w:cstheme="majorHAnsi"/>
                    </w:rPr>
                  </w:pPr>
                </w:p>
                <w:p w14:paraId="5119667D" w14:textId="77777777" w:rsidR="004B5E62" w:rsidRPr="00761F84" w:rsidRDefault="004B5E62" w:rsidP="004B5E62">
                  <w:pPr>
                    <w:rPr>
                      <w:rFonts w:asciiTheme="majorHAnsi" w:hAnsiTheme="majorHAnsi" w:cstheme="majorHAnsi"/>
                    </w:rPr>
                  </w:pPr>
                </w:p>
                <w:p w14:paraId="567D9DDA" w14:textId="77777777" w:rsidR="004B5E62" w:rsidRPr="00761F84" w:rsidRDefault="004B5E62" w:rsidP="004B5E62">
                  <w:pPr>
                    <w:rPr>
                      <w:rFonts w:asciiTheme="majorHAnsi" w:hAnsiTheme="majorHAnsi" w:cstheme="majorHAnsi"/>
                    </w:rPr>
                  </w:pPr>
                </w:p>
                <w:p w14:paraId="2C1DA93C" w14:textId="77777777" w:rsidR="004B5E62" w:rsidRPr="00761F84" w:rsidRDefault="004B5E62" w:rsidP="004B5E62">
                  <w:pPr>
                    <w:rPr>
                      <w:rFonts w:asciiTheme="majorHAnsi" w:hAnsiTheme="majorHAnsi" w:cstheme="majorHAnsi"/>
                    </w:rPr>
                  </w:pPr>
                </w:p>
                <w:p w14:paraId="08F23200" w14:textId="77777777" w:rsidR="004B5E62" w:rsidRPr="00761F84" w:rsidRDefault="004B5E62" w:rsidP="004B5E62">
                  <w:pPr>
                    <w:rPr>
                      <w:rFonts w:asciiTheme="majorHAnsi" w:hAnsiTheme="majorHAnsi" w:cstheme="majorHAnsi"/>
                    </w:rPr>
                  </w:pPr>
                </w:p>
                <w:p w14:paraId="4E74DD40" w14:textId="77777777" w:rsidR="004B5E62" w:rsidRPr="00761F84" w:rsidRDefault="004B5E62" w:rsidP="004B5E62">
                  <w:pPr>
                    <w:rPr>
                      <w:rFonts w:asciiTheme="majorHAnsi" w:hAnsiTheme="majorHAnsi" w:cstheme="majorHAnsi"/>
                    </w:rPr>
                  </w:pPr>
                </w:p>
                <w:p w14:paraId="7458C361" w14:textId="77777777" w:rsidR="004B5E62" w:rsidRPr="00761F84" w:rsidRDefault="004B5E62" w:rsidP="004B5E62">
                  <w:pPr>
                    <w:rPr>
                      <w:rFonts w:asciiTheme="majorHAnsi" w:hAnsiTheme="majorHAnsi" w:cstheme="majorHAnsi"/>
                    </w:rPr>
                  </w:pPr>
                </w:p>
                <w:p w14:paraId="0C4C45FF" w14:textId="77777777" w:rsidR="004B5E62" w:rsidRPr="00761F84" w:rsidRDefault="004B5E62" w:rsidP="004B5E62">
                  <w:pPr>
                    <w:rPr>
                      <w:rFonts w:asciiTheme="majorHAnsi" w:hAnsiTheme="majorHAnsi" w:cstheme="majorHAnsi"/>
                    </w:rPr>
                  </w:pPr>
                </w:p>
                <w:p w14:paraId="6525EE86" w14:textId="77777777" w:rsidR="004B5E62" w:rsidRPr="00761F84" w:rsidRDefault="004B5E62" w:rsidP="004B5E62">
                  <w:pPr>
                    <w:rPr>
                      <w:rFonts w:asciiTheme="majorHAnsi" w:hAnsiTheme="majorHAnsi" w:cstheme="majorHAnsi"/>
                    </w:rPr>
                  </w:pPr>
                </w:p>
                <w:p w14:paraId="7B3C6EEE" w14:textId="77777777" w:rsidR="004B5E62" w:rsidRPr="00761F84" w:rsidRDefault="004B5E62" w:rsidP="004B5E62">
                  <w:pPr>
                    <w:rPr>
                      <w:rFonts w:asciiTheme="majorHAnsi" w:hAnsiTheme="majorHAnsi" w:cstheme="majorHAnsi"/>
                    </w:rPr>
                  </w:pPr>
                </w:p>
                <w:p w14:paraId="5878A203" w14:textId="77777777" w:rsidR="004B5E62" w:rsidRPr="00761F84" w:rsidRDefault="004B5E62" w:rsidP="004B5E62">
                  <w:pPr>
                    <w:rPr>
                      <w:rFonts w:asciiTheme="majorHAnsi" w:hAnsiTheme="majorHAnsi" w:cstheme="majorHAnsi"/>
                    </w:rPr>
                  </w:pPr>
                </w:p>
                <w:p w14:paraId="26EC292E" w14:textId="77777777" w:rsidR="004B5E62" w:rsidRPr="00761F84" w:rsidRDefault="004B5E62" w:rsidP="004B5E62">
                  <w:pPr>
                    <w:rPr>
                      <w:rFonts w:asciiTheme="majorHAnsi" w:hAnsiTheme="majorHAnsi" w:cstheme="majorHAnsi"/>
                    </w:rPr>
                  </w:pPr>
                </w:p>
              </w:tc>
              <w:tc>
                <w:tcPr>
                  <w:tcW w:w="4711" w:type="dxa"/>
                </w:tcPr>
                <w:p w14:paraId="4CF48641" w14:textId="77777777" w:rsidR="004B5E62" w:rsidRPr="00761F84" w:rsidRDefault="004B5E62" w:rsidP="004B5E62">
                  <w:pPr>
                    <w:jc w:val="center"/>
                    <w:rPr>
                      <w:rFonts w:asciiTheme="majorHAnsi" w:hAnsiTheme="majorHAnsi" w:cstheme="majorHAnsi"/>
                    </w:rPr>
                  </w:pPr>
                  <w:r w:rsidRPr="00761F84">
                    <w:rPr>
                      <w:rFonts w:asciiTheme="majorHAnsi" w:hAnsiTheme="majorHAnsi" w:cstheme="majorHAnsi"/>
                    </w:rPr>
                    <w:t>EKSEMPLER</w:t>
                  </w:r>
                </w:p>
                <w:p w14:paraId="210776F3" w14:textId="77777777" w:rsidR="00BF6991" w:rsidRDefault="008D01E0" w:rsidP="004B5E62">
                  <w:pPr>
                    <w:rPr>
                      <w:rFonts w:asciiTheme="majorHAnsi" w:hAnsiTheme="majorHAnsi" w:cstheme="majorHAnsi"/>
                    </w:rPr>
                  </w:pPr>
                  <w:r w:rsidRPr="00761F84">
                    <w:rPr>
                      <w:rFonts w:asciiTheme="majorHAnsi" w:hAnsiTheme="majorHAnsi" w:cstheme="majorHAnsi"/>
                    </w:rPr>
                    <w:t>Et b</w:t>
                  </w:r>
                  <w:r w:rsidR="00E843A4" w:rsidRPr="00761F84">
                    <w:rPr>
                      <w:rFonts w:asciiTheme="majorHAnsi" w:hAnsiTheme="majorHAnsi" w:cstheme="majorHAnsi"/>
                    </w:rPr>
                    <w:t>arn</w:t>
                  </w:r>
                  <w:r w:rsidR="005972AD" w:rsidRPr="00761F84">
                    <w:rPr>
                      <w:rFonts w:asciiTheme="majorHAnsi" w:hAnsiTheme="majorHAnsi" w:cstheme="majorHAnsi"/>
                    </w:rPr>
                    <w:t xml:space="preserve"> på 5 år bliver ked af det hver gang vi skal vaske hænder. </w:t>
                  </w:r>
                  <w:r w:rsidR="00E843A4" w:rsidRPr="00761F84">
                    <w:rPr>
                      <w:rFonts w:asciiTheme="majorHAnsi" w:hAnsiTheme="majorHAnsi" w:cstheme="majorHAnsi"/>
                    </w:rPr>
                    <w:t xml:space="preserve">Hans gråd og frustration er voldsom og synligt for de andre børn. </w:t>
                  </w:r>
                  <w:r w:rsidR="005972AD" w:rsidRPr="00761F84">
                    <w:rPr>
                      <w:rFonts w:asciiTheme="majorHAnsi" w:hAnsiTheme="majorHAnsi" w:cstheme="majorHAnsi"/>
                    </w:rPr>
                    <w:t>Han gør alt for at undgå det. Vi laver en fast rutine hvor den voksne hjælper ham og der synges en vaske hænder sang. Hvis den voksne ikke lige er o</w:t>
                  </w:r>
                  <w:r w:rsidR="005A46D6" w:rsidRPr="00761F84">
                    <w:rPr>
                      <w:rFonts w:asciiTheme="majorHAnsi" w:hAnsiTheme="majorHAnsi" w:cstheme="majorHAnsi"/>
                    </w:rPr>
                    <w:t>pmærksom</w:t>
                  </w:r>
                  <w:r w:rsidR="005972AD" w:rsidRPr="00761F84">
                    <w:rPr>
                      <w:rFonts w:asciiTheme="majorHAnsi" w:hAnsiTheme="majorHAnsi" w:cstheme="majorHAnsi"/>
                    </w:rPr>
                    <w:t xml:space="preserve"> på det</w:t>
                  </w:r>
                  <w:r w:rsidR="005A46D6" w:rsidRPr="00761F84">
                    <w:rPr>
                      <w:rFonts w:asciiTheme="majorHAnsi" w:hAnsiTheme="majorHAnsi" w:cstheme="majorHAnsi"/>
                    </w:rPr>
                    <w:t>,</w:t>
                  </w:r>
                  <w:r w:rsidR="005972AD" w:rsidRPr="00761F84">
                    <w:rPr>
                      <w:rFonts w:asciiTheme="majorHAnsi" w:hAnsiTheme="majorHAnsi" w:cstheme="majorHAnsi"/>
                    </w:rPr>
                    <w:t xml:space="preserve"> siger han selv jeg har brug for hjælp. </w:t>
                  </w:r>
                </w:p>
                <w:p w14:paraId="5BCF3C76" w14:textId="562F39B2" w:rsidR="004B5E62" w:rsidRPr="00761F84" w:rsidRDefault="00BF6991" w:rsidP="004B5E62">
                  <w:pPr>
                    <w:rPr>
                      <w:rFonts w:asciiTheme="majorHAnsi" w:hAnsiTheme="majorHAnsi" w:cstheme="majorHAnsi"/>
                    </w:rPr>
                  </w:pPr>
                  <w:r w:rsidRPr="00715651">
                    <w:rPr>
                      <w:rFonts w:asciiTheme="majorHAnsi" w:hAnsiTheme="majorHAnsi" w:cstheme="majorHAnsi"/>
                      <w:u w:val="single"/>
                    </w:rPr>
                    <w:t>Refleksion:</w:t>
                  </w:r>
                  <w:r>
                    <w:rPr>
                      <w:rFonts w:asciiTheme="majorHAnsi" w:hAnsiTheme="majorHAnsi" w:cstheme="majorHAnsi"/>
                    </w:rPr>
                    <w:t xml:space="preserve"> </w:t>
                  </w:r>
                  <w:r w:rsidR="00715651">
                    <w:rPr>
                      <w:rFonts w:asciiTheme="majorHAnsi" w:hAnsiTheme="majorHAnsi" w:cstheme="majorHAnsi"/>
                    </w:rPr>
                    <w:t>S</w:t>
                  </w:r>
                  <w:r>
                    <w:rPr>
                      <w:rFonts w:asciiTheme="majorHAnsi" w:hAnsiTheme="majorHAnsi" w:cstheme="majorHAnsi"/>
                    </w:rPr>
                    <w:t>tøtte</w:t>
                  </w:r>
                  <w:r w:rsidR="00715651">
                    <w:rPr>
                      <w:rFonts w:asciiTheme="majorHAnsi" w:hAnsiTheme="majorHAnsi" w:cstheme="majorHAnsi"/>
                    </w:rPr>
                    <w:t>n</w:t>
                  </w:r>
                  <w:r>
                    <w:rPr>
                      <w:rFonts w:asciiTheme="majorHAnsi" w:hAnsiTheme="majorHAnsi" w:cstheme="majorHAnsi"/>
                    </w:rPr>
                    <w:t xml:space="preserve"> i </w:t>
                  </w:r>
                  <w:r w:rsidR="007D73A1">
                    <w:rPr>
                      <w:rFonts w:asciiTheme="majorHAnsi" w:hAnsiTheme="majorHAnsi" w:cstheme="majorHAnsi"/>
                    </w:rPr>
                    <w:t>en periode</w:t>
                  </w:r>
                  <w:r w:rsidR="00715651">
                    <w:rPr>
                      <w:rFonts w:asciiTheme="majorHAnsi" w:hAnsiTheme="majorHAnsi" w:cstheme="majorHAnsi"/>
                    </w:rPr>
                    <w:t xml:space="preserve"> har givet resultat</w:t>
                  </w:r>
                  <w:r w:rsidR="007D73A1">
                    <w:rPr>
                      <w:rFonts w:asciiTheme="majorHAnsi" w:hAnsiTheme="majorHAnsi" w:cstheme="majorHAnsi"/>
                    </w:rPr>
                    <w:t xml:space="preserve"> da håndvask n</w:t>
                  </w:r>
                  <w:r w:rsidR="005972AD" w:rsidRPr="00761F84">
                    <w:rPr>
                      <w:rFonts w:asciiTheme="majorHAnsi" w:hAnsiTheme="majorHAnsi" w:cstheme="majorHAnsi"/>
                    </w:rPr>
                    <w:t xml:space="preserve">u foregår </w:t>
                  </w:r>
                  <w:r w:rsidR="007A2FD3">
                    <w:rPr>
                      <w:rFonts w:asciiTheme="majorHAnsi" w:hAnsiTheme="majorHAnsi" w:cstheme="majorHAnsi"/>
                    </w:rPr>
                    <w:t xml:space="preserve">næsten </w:t>
                  </w:r>
                  <w:r w:rsidR="005972AD" w:rsidRPr="00761F84">
                    <w:rPr>
                      <w:rFonts w:asciiTheme="majorHAnsi" w:hAnsiTheme="majorHAnsi" w:cstheme="majorHAnsi"/>
                    </w:rPr>
                    <w:t>uden konflikter og uden at han bliver ked af det.</w:t>
                  </w:r>
                  <w:r w:rsidR="003076C5" w:rsidRPr="00761F84">
                    <w:rPr>
                      <w:rFonts w:asciiTheme="majorHAnsi" w:hAnsiTheme="majorHAnsi" w:cstheme="majorHAnsi"/>
                    </w:rPr>
                    <w:t xml:space="preserve"> Vores mål på sigt er</w:t>
                  </w:r>
                  <w:r w:rsidR="005C32A1" w:rsidRPr="00761F84">
                    <w:rPr>
                      <w:rFonts w:asciiTheme="majorHAnsi" w:hAnsiTheme="majorHAnsi" w:cstheme="majorHAnsi"/>
                    </w:rPr>
                    <w:t>,</w:t>
                  </w:r>
                  <w:r w:rsidR="003076C5" w:rsidRPr="00761F84">
                    <w:rPr>
                      <w:rFonts w:asciiTheme="majorHAnsi" w:hAnsiTheme="majorHAnsi" w:cstheme="majorHAnsi"/>
                    </w:rPr>
                    <w:t xml:space="preserve"> at han </w:t>
                  </w:r>
                  <w:r w:rsidR="007D73A1">
                    <w:rPr>
                      <w:rFonts w:asciiTheme="majorHAnsi" w:hAnsiTheme="majorHAnsi" w:cstheme="majorHAnsi"/>
                    </w:rPr>
                    <w:t xml:space="preserve">helt </w:t>
                  </w:r>
                  <w:r w:rsidR="003076C5" w:rsidRPr="00761F84">
                    <w:rPr>
                      <w:rFonts w:asciiTheme="majorHAnsi" w:hAnsiTheme="majorHAnsi" w:cstheme="majorHAnsi"/>
                    </w:rPr>
                    <w:t>selv kan klare det</w:t>
                  </w:r>
                  <w:r w:rsidR="007D73A1">
                    <w:rPr>
                      <w:rFonts w:asciiTheme="majorHAnsi" w:hAnsiTheme="majorHAnsi" w:cstheme="majorHAnsi"/>
                    </w:rPr>
                    <w:t>.</w:t>
                  </w:r>
                </w:p>
                <w:p w14:paraId="384F5455" w14:textId="77777777" w:rsidR="005972AD" w:rsidRDefault="005972AD" w:rsidP="004B5E62">
                  <w:pPr>
                    <w:rPr>
                      <w:rFonts w:asciiTheme="majorHAnsi" w:hAnsiTheme="majorHAnsi" w:cstheme="majorHAnsi"/>
                    </w:rPr>
                  </w:pPr>
                </w:p>
                <w:p w14:paraId="676B8214" w14:textId="29EBC788" w:rsidR="00C85181" w:rsidRDefault="00BD4C79" w:rsidP="004B5E62">
                  <w:pPr>
                    <w:rPr>
                      <w:rFonts w:asciiTheme="majorHAnsi" w:hAnsiTheme="majorHAnsi" w:cstheme="majorHAnsi"/>
                    </w:rPr>
                  </w:pPr>
                  <w:r>
                    <w:rPr>
                      <w:rFonts w:asciiTheme="majorHAnsi" w:hAnsiTheme="majorHAnsi" w:cstheme="majorHAnsi"/>
                    </w:rPr>
                    <w:t>Et forældrepar er blevet skilt og vi oplever</w:t>
                  </w:r>
                  <w:r w:rsidR="00813BE5">
                    <w:rPr>
                      <w:rFonts w:asciiTheme="majorHAnsi" w:hAnsiTheme="majorHAnsi" w:cstheme="majorHAnsi"/>
                    </w:rPr>
                    <w:t xml:space="preserve"> at</w:t>
                  </w:r>
                  <w:r>
                    <w:rPr>
                      <w:rFonts w:asciiTheme="majorHAnsi" w:hAnsiTheme="majorHAnsi" w:cstheme="majorHAnsi"/>
                    </w:rPr>
                    <w:t xml:space="preserve"> barnet pt. </w:t>
                  </w:r>
                  <w:r w:rsidR="00813BE5">
                    <w:rPr>
                      <w:rFonts w:asciiTheme="majorHAnsi" w:hAnsiTheme="majorHAnsi" w:cstheme="majorHAnsi"/>
                    </w:rPr>
                    <w:t>e</w:t>
                  </w:r>
                  <w:r>
                    <w:rPr>
                      <w:rFonts w:asciiTheme="majorHAnsi" w:hAnsiTheme="majorHAnsi" w:cstheme="majorHAnsi"/>
                    </w:rPr>
                    <w:t xml:space="preserve">r i en udsat position. </w:t>
                  </w:r>
                  <w:r w:rsidR="007A2FD3">
                    <w:rPr>
                      <w:rFonts w:asciiTheme="majorHAnsi" w:hAnsiTheme="majorHAnsi" w:cstheme="majorHAnsi"/>
                    </w:rPr>
                    <w:t xml:space="preserve">Barnet </w:t>
                  </w:r>
                  <w:r w:rsidR="002A73DE">
                    <w:rPr>
                      <w:rFonts w:asciiTheme="majorHAnsi" w:hAnsiTheme="majorHAnsi" w:cstheme="majorHAnsi"/>
                    </w:rPr>
                    <w:t xml:space="preserve">bliver voldsomt ked af det da mor går. Vi </w:t>
                  </w:r>
                  <w:r w:rsidR="007D73A1">
                    <w:rPr>
                      <w:rFonts w:asciiTheme="majorHAnsi" w:hAnsiTheme="majorHAnsi" w:cstheme="majorHAnsi"/>
                    </w:rPr>
                    <w:t>tager os tid til</w:t>
                  </w:r>
                  <w:r w:rsidR="002A73DE">
                    <w:rPr>
                      <w:rFonts w:asciiTheme="majorHAnsi" w:hAnsiTheme="majorHAnsi" w:cstheme="majorHAnsi"/>
                    </w:rPr>
                    <w:t xml:space="preserve"> </w:t>
                  </w:r>
                  <w:r w:rsidR="007D73A1">
                    <w:rPr>
                      <w:rFonts w:asciiTheme="majorHAnsi" w:hAnsiTheme="majorHAnsi" w:cstheme="majorHAnsi"/>
                    </w:rPr>
                    <w:t xml:space="preserve">at </w:t>
                  </w:r>
                  <w:r w:rsidR="002A73DE">
                    <w:rPr>
                      <w:rFonts w:asciiTheme="majorHAnsi" w:hAnsiTheme="majorHAnsi" w:cstheme="majorHAnsi"/>
                    </w:rPr>
                    <w:t xml:space="preserve">trøste og hjælpe ham ud af situationen. </w:t>
                  </w:r>
                </w:p>
                <w:p w14:paraId="55527E27" w14:textId="291EC56B" w:rsidR="007D73A1" w:rsidRDefault="007D73A1" w:rsidP="004B5E62">
                  <w:pPr>
                    <w:rPr>
                      <w:rFonts w:asciiTheme="majorHAnsi" w:hAnsiTheme="majorHAnsi" w:cstheme="majorHAnsi"/>
                    </w:rPr>
                  </w:pPr>
                  <w:r w:rsidRPr="007D73A1">
                    <w:rPr>
                      <w:rFonts w:asciiTheme="majorHAnsi" w:hAnsiTheme="majorHAnsi" w:cstheme="majorHAnsi"/>
                      <w:u w:val="single"/>
                    </w:rPr>
                    <w:t>Refleksion:</w:t>
                  </w:r>
                  <w:r>
                    <w:rPr>
                      <w:rFonts w:asciiTheme="majorHAnsi" w:hAnsiTheme="majorHAnsi" w:cstheme="majorHAnsi"/>
                    </w:rPr>
                    <w:t xml:space="preserve"> Det var en morgenstund og vi var kun to mødt ind, på trods af at morgenen godt kan være hektisk, var det nødvendigt at den voksen kunne koncentrere sig fuldt ud om det ene barn.</w:t>
                  </w:r>
                </w:p>
                <w:p w14:paraId="1158F477" w14:textId="77777777" w:rsidR="005972AD" w:rsidRDefault="005972AD" w:rsidP="004B5E62">
                  <w:pPr>
                    <w:rPr>
                      <w:rFonts w:asciiTheme="majorHAnsi" w:hAnsiTheme="majorHAnsi" w:cstheme="majorHAnsi"/>
                    </w:rPr>
                  </w:pPr>
                </w:p>
                <w:p w14:paraId="1CA72BA9" w14:textId="2E13461B" w:rsidR="006202B1" w:rsidRDefault="006202B1" w:rsidP="003742BF">
                  <w:pPr>
                    <w:rPr>
                      <w:rFonts w:asciiTheme="majorHAnsi" w:hAnsiTheme="majorHAnsi" w:cstheme="majorHAnsi"/>
                    </w:rPr>
                  </w:pPr>
                  <w:r w:rsidRPr="007404CE">
                    <w:rPr>
                      <w:rFonts w:asciiTheme="majorHAnsi" w:hAnsiTheme="majorHAnsi" w:cstheme="majorHAnsi"/>
                    </w:rPr>
                    <w:t>Morgensang på skolen. Børnene kender rutinen og reglerne på skolen. I</w:t>
                  </w:r>
                  <w:r w:rsidR="0031799D">
                    <w:rPr>
                      <w:rFonts w:asciiTheme="majorHAnsi" w:hAnsiTheme="majorHAnsi" w:cstheme="majorHAnsi"/>
                    </w:rPr>
                    <w:t xml:space="preserve"> </w:t>
                  </w:r>
                  <w:r w:rsidRPr="007404CE">
                    <w:rPr>
                      <w:rFonts w:asciiTheme="majorHAnsi" w:hAnsiTheme="majorHAnsi" w:cstheme="majorHAnsi"/>
                    </w:rPr>
                    <w:t xml:space="preserve">morgensangslokalet, sidder alle ned på imens vi synger 2-3 sange. Et barn har meget uro i kroppen og har brug for at rejse sig op og bevæge kroppen indimellem. Barnet informeres om at det er ok så længe han bliver foran sin plads. Lærerstaben som ikke kender barnet informeres om det. </w:t>
                  </w:r>
                </w:p>
                <w:p w14:paraId="20C3A245" w14:textId="6B49F61C" w:rsidR="007A2FD3" w:rsidRPr="007404CE" w:rsidRDefault="007A2FD3" w:rsidP="003742BF">
                  <w:pPr>
                    <w:rPr>
                      <w:rFonts w:asciiTheme="majorHAnsi" w:hAnsiTheme="majorHAnsi" w:cstheme="majorHAnsi"/>
                    </w:rPr>
                  </w:pPr>
                  <w:r w:rsidRPr="0031799D">
                    <w:rPr>
                      <w:rFonts w:asciiTheme="majorHAnsi" w:hAnsiTheme="majorHAnsi" w:cstheme="majorHAnsi"/>
                      <w:u w:val="single"/>
                    </w:rPr>
                    <w:t>Refleksion:</w:t>
                  </w:r>
                  <w:r>
                    <w:rPr>
                      <w:rFonts w:asciiTheme="majorHAnsi" w:hAnsiTheme="majorHAnsi" w:cstheme="majorHAnsi"/>
                    </w:rPr>
                    <w:t xml:space="preserve"> </w:t>
                  </w:r>
                  <w:r w:rsidR="0031799D" w:rsidRPr="007404CE">
                    <w:rPr>
                      <w:rFonts w:asciiTheme="majorHAnsi" w:hAnsiTheme="majorHAnsi" w:cstheme="majorHAnsi"/>
                    </w:rPr>
                    <w:t xml:space="preserve">Barnet har en positiv og god oplevelse af sig selv og morgensang </w:t>
                  </w:r>
                  <w:r w:rsidR="0031799D">
                    <w:rPr>
                      <w:rFonts w:asciiTheme="majorHAnsi" w:hAnsiTheme="majorHAnsi" w:cstheme="majorHAnsi"/>
                    </w:rPr>
                    <w:t>da</w:t>
                  </w:r>
                  <w:r w:rsidR="0031799D" w:rsidRPr="007404CE">
                    <w:rPr>
                      <w:rFonts w:asciiTheme="majorHAnsi" w:hAnsiTheme="majorHAnsi" w:cstheme="majorHAnsi"/>
                    </w:rPr>
                    <w:t xml:space="preserve"> barnets behov tilgodeses. </w:t>
                  </w:r>
                  <w:r>
                    <w:rPr>
                      <w:rFonts w:asciiTheme="majorHAnsi" w:hAnsiTheme="majorHAnsi" w:cstheme="majorHAnsi"/>
                    </w:rPr>
                    <w:t>Et godt og tæt personalesamarbejde er afgørende for at kunne tilgodese det enkelte barns behov.</w:t>
                  </w:r>
                </w:p>
                <w:p w14:paraId="4C29149F" w14:textId="692025D9" w:rsidR="006202B1" w:rsidRPr="00761F84" w:rsidRDefault="006202B1" w:rsidP="004B5E62">
                  <w:pPr>
                    <w:rPr>
                      <w:rFonts w:asciiTheme="majorHAnsi" w:hAnsiTheme="majorHAnsi" w:cstheme="majorHAnsi"/>
                    </w:rPr>
                  </w:pPr>
                </w:p>
              </w:tc>
            </w:tr>
          </w:tbl>
          <w:p w14:paraId="77069D25" w14:textId="77777777" w:rsidR="004B5E62" w:rsidRPr="00374219" w:rsidRDefault="004B5E62" w:rsidP="00374219"/>
        </w:tc>
      </w:tr>
    </w:tbl>
    <w:p w14:paraId="1B5284F0" w14:textId="6F413688" w:rsidR="004C21DB" w:rsidRPr="00FD61FB" w:rsidRDefault="004C21DB" w:rsidP="008F5927"/>
    <w:tbl>
      <w:tblPr>
        <w:tblStyle w:val="Tabel-Gitter"/>
        <w:tblW w:w="0" w:type="auto"/>
        <w:tblLook w:val="04A0" w:firstRow="1" w:lastRow="0" w:firstColumn="1" w:lastColumn="0" w:noHBand="0" w:noVBand="1"/>
      </w:tblPr>
      <w:tblGrid>
        <w:gridCol w:w="9628"/>
      </w:tblGrid>
      <w:tr w:rsidR="00535F95" w14:paraId="2F388A61" w14:textId="77777777" w:rsidTr="00535F95">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C2AA21" w14:textId="77777777" w:rsidR="004B5E62" w:rsidRDefault="004B5E62" w:rsidP="00545022">
            <w:pPr>
              <w:pStyle w:val="Overskrift1"/>
              <w:outlineLvl w:val="0"/>
              <w:rPr>
                <w:rFonts w:asciiTheme="majorHAnsi" w:hAnsiTheme="majorHAnsi" w:cstheme="majorHAnsi"/>
                <w:sz w:val="22"/>
              </w:rPr>
            </w:pPr>
            <w:bookmarkStart w:id="13" w:name="_Toc17205055"/>
            <w:r>
              <w:t>S</w:t>
            </w:r>
            <w:r w:rsidR="00535F95" w:rsidRPr="00535F95">
              <w:t xml:space="preserve">AMARBEJDE MED FORÆLDRE </w:t>
            </w:r>
            <w:r w:rsidR="00491635">
              <w:br/>
            </w:r>
            <w:r w:rsidR="00535F95" w:rsidRPr="00535F95">
              <w:t>OM BØRNS LÆRING</w:t>
            </w:r>
            <w:bookmarkEnd w:id="13"/>
            <w:r w:rsidRPr="006F1671">
              <w:rPr>
                <w:rFonts w:asciiTheme="majorHAnsi" w:hAnsiTheme="majorHAnsi" w:cstheme="majorHAnsi"/>
                <w:sz w:val="22"/>
              </w:rPr>
              <w:t xml:space="preserve"> </w:t>
            </w:r>
          </w:p>
          <w:p w14:paraId="12057DA5" w14:textId="77777777" w:rsidR="009F3F2E" w:rsidRPr="009F3F2E" w:rsidRDefault="009F3F2E" w:rsidP="009F3F2E">
            <w:pPr>
              <w:rPr>
                <w:rFonts w:asciiTheme="majorHAnsi" w:hAnsiTheme="majorHAnsi" w:cstheme="majorHAnsi"/>
                <w:sz w:val="22"/>
                <w:szCs w:val="22"/>
              </w:rPr>
            </w:pPr>
            <w:r w:rsidRPr="00F5037F">
              <w:rPr>
                <w:rFonts w:asciiTheme="majorHAnsi" w:hAnsiTheme="majorHAnsi" w:cstheme="majorHAnsi"/>
                <w:sz w:val="22"/>
                <w:szCs w:val="22"/>
              </w:rPr>
              <w:t>Det skal fremgå af den pædagogiske læreplan, hvordan dagtilbuddet samarbejder med forældrene om børns læring.</w:t>
            </w:r>
          </w:p>
          <w:tbl>
            <w:tblPr>
              <w:tblStyle w:val="Tabel-Gitter"/>
              <w:tblpPr w:leftFromText="141" w:rightFromText="141" w:vertAnchor="text" w:horzAnchor="margin" w:tblpY="629"/>
              <w:tblOverlap w:val="never"/>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4B5E62" w14:paraId="38AB99F6" w14:textId="77777777" w:rsidTr="004B5E62">
              <w:trPr>
                <w:trHeight w:val="10035"/>
              </w:trPr>
              <w:tc>
                <w:tcPr>
                  <w:tcW w:w="4691" w:type="dxa"/>
                </w:tcPr>
                <w:p w14:paraId="77B1EB9E" w14:textId="77777777" w:rsidR="004B5E62" w:rsidRPr="00761F84" w:rsidRDefault="004B5E62" w:rsidP="00061948">
                  <w:pPr>
                    <w:spacing w:line="276" w:lineRule="auto"/>
                    <w:jc w:val="center"/>
                    <w:rPr>
                      <w:rFonts w:asciiTheme="majorHAnsi" w:hAnsiTheme="majorHAnsi" w:cstheme="majorHAnsi"/>
                    </w:rPr>
                  </w:pPr>
                  <w:r w:rsidRPr="00761F84">
                    <w:rPr>
                      <w:rFonts w:asciiTheme="majorHAnsi" w:hAnsiTheme="majorHAnsi" w:cstheme="majorHAnsi"/>
                    </w:rPr>
                    <w:t>SÅDAN GØR VI HOS OS</w:t>
                  </w:r>
                </w:p>
                <w:p w14:paraId="7FA913F1" w14:textId="115BB2BD" w:rsidR="00854660" w:rsidRDefault="00854660" w:rsidP="000324F0">
                  <w:pPr>
                    <w:rPr>
                      <w:rFonts w:asciiTheme="majorHAnsi" w:hAnsiTheme="majorHAnsi" w:cstheme="majorHAnsi"/>
                    </w:rPr>
                  </w:pPr>
                  <w:r>
                    <w:rPr>
                      <w:rFonts w:asciiTheme="majorHAnsi" w:hAnsiTheme="majorHAnsi" w:cstheme="majorHAnsi"/>
                    </w:rPr>
                    <w:t>I overgange fra dagpleje til børnehave har vi i dialog og samarbejde med forældrene fokus på hvordan opstarten kan blive så tryg som muligt for barnet.</w:t>
                  </w:r>
                </w:p>
                <w:p w14:paraId="05E4B65C" w14:textId="77777777" w:rsidR="006E767B" w:rsidRDefault="006E767B" w:rsidP="000324F0">
                  <w:pPr>
                    <w:rPr>
                      <w:rFonts w:asciiTheme="majorHAnsi" w:hAnsiTheme="majorHAnsi" w:cstheme="majorHAnsi"/>
                    </w:rPr>
                  </w:pPr>
                </w:p>
                <w:p w14:paraId="0A6CF766" w14:textId="63732641" w:rsidR="006E767B" w:rsidRDefault="006E767B" w:rsidP="000324F0">
                  <w:pPr>
                    <w:rPr>
                      <w:rFonts w:asciiTheme="majorHAnsi" w:hAnsiTheme="majorHAnsi" w:cstheme="majorHAnsi"/>
                    </w:rPr>
                  </w:pPr>
                  <w:r>
                    <w:rPr>
                      <w:rFonts w:asciiTheme="majorHAnsi" w:hAnsiTheme="majorHAnsi" w:cstheme="majorHAnsi"/>
                    </w:rPr>
                    <w:t>Alle nye børn og forældre modtager et velkomstbrev med invitation til besøg. På besøget aftales med forældrene om det er bedst forældrene er med den første dag, hvor lange dage barnet skal have, hvornår barnet skal være i børnehaven alene, om forældrene har nogle fridage til indkøringen m.m.</w:t>
                  </w:r>
                </w:p>
                <w:p w14:paraId="538F744A" w14:textId="77777777" w:rsidR="006E767B" w:rsidRDefault="006E767B" w:rsidP="000324F0">
                  <w:pPr>
                    <w:rPr>
                      <w:rFonts w:asciiTheme="majorHAnsi" w:hAnsiTheme="majorHAnsi" w:cstheme="majorHAnsi"/>
                    </w:rPr>
                  </w:pPr>
                </w:p>
                <w:p w14:paraId="4C549208" w14:textId="77777777" w:rsidR="006E767B" w:rsidRPr="00761F84" w:rsidRDefault="006E767B" w:rsidP="000324F0">
                  <w:pPr>
                    <w:rPr>
                      <w:rFonts w:asciiTheme="majorHAnsi" w:hAnsiTheme="majorHAnsi" w:cstheme="majorHAnsi"/>
                    </w:rPr>
                  </w:pPr>
                  <w:r w:rsidRPr="00761F84">
                    <w:rPr>
                      <w:rFonts w:asciiTheme="majorHAnsi" w:hAnsiTheme="majorHAnsi" w:cstheme="majorHAnsi"/>
                    </w:rPr>
                    <w:t>Personalet er imødekommende og smilende overfor alle forældre. Der siges goddag og farvel til børn og forældre og det er også på dette tidspunkt forældre og personale kan drøfte småting omkring barnets trivsel og udvikling.</w:t>
                  </w:r>
                </w:p>
                <w:p w14:paraId="7C3C8101" w14:textId="77777777" w:rsidR="006E767B" w:rsidRDefault="006E767B" w:rsidP="000324F0">
                  <w:pPr>
                    <w:rPr>
                      <w:rFonts w:asciiTheme="majorHAnsi" w:hAnsiTheme="majorHAnsi" w:cstheme="majorHAnsi"/>
                    </w:rPr>
                  </w:pPr>
                </w:p>
                <w:p w14:paraId="5E0C154E" w14:textId="77777777" w:rsidR="006E767B" w:rsidRPr="00761F84" w:rsidRDefault="006E767B" w:rsidP="000324F0">
                  <w:pPr>
                    <w:rPr>
                      <w:rFonts w:asciiTheme="majorHAnsi" w:hAnsiTheme="majorHAnsi" w:cstheme="majorHAnsi"/>
                    </w:rPr>
                  </w:pPr>
                  <w:r w:rsidRPr="00761F84">
                    <w:rPr>
                      <w:rFonts w:asciiTheme="majorHAnsi" w:hAnsiTheme="majorHAnsi" w:cstheme="majorHAnsi"/>
                    </w:rPr>
                    <w:t>Ikke alt forældresnak kan foregå i garderoben, derfor opfordrer vi forældrene til en snak bag lukkede døre hvis de eller vi har noget omkring barnet som vi skal have drøftet nærmere.</w:t>
                  </w:r>
                </w:p>
                <w:p w14:paraId="146EF505" w14:textId="109A28B5" w:rsidR="00854660" w:rsidRDefault="00854660" w:rsidP="000324F0">
                  <w:pPr>
                    <w:rPr>
                      <w:rFonts w:asciiTheme="majorHAnsi" w:hAnsiTheme="majorHAnsi" w:cstheme="majorHAnsi"/>
                    </w:rPr>
                  </w:pPr>
                </w:p>
                <w:p w14:paraId="08FD3F7E" w14:textId="77777777" w:rsidR="006E767B" w:rsidRDefault="006E767B" w:rsidP="000324F0">
                  <w:pPr>
                    <w:rPr>
                      <w:rFonts w:asciiTheme="majorHAnsi" w:hAnsiTheme="majorHAnsi" w:cstheme="majorHAnsi"/>
                    </w:rPr>
                  </w:pPr>
                  <w:r w:rsidRPr="00761F84">
                    <w:rPr>
                      <w:rFonts w:asciiTheme="majorHAnsi" w:hAnsiTheme="majorHAnsi" w:cstheme="majorHAnsi"/>
                    </w:rPr>
                    <w:t xml:space="preserve">Vi har forældre som enten pga. sproglige, kulturelle eller andre forskelligheder ikke forstår eller læser sedler og opslag på </w:t>
                  </w:r>
                  <w:r>
                    <w:rPr>
                      <w:rFonts w:asciiTheme="majorHAnsi" w:hAnsiTheme="majorHAnsi" w:cstheme="majorHAnsi"/>
                    </w:rPr>
                    <w:t xml:space="preserve">tavler og </w:t>
                  </w:r>
                  <w:r w:rsidRPr="00761F84">
                    <w:rPr>
                      <w:rFonts w:asciiTheme="majorHAnsi" w:hAnsiTheme="majorHAnsi" w:cstheme="majorHAnsi"/>
                    </w:rPr>
                    <w:t>forældreintra. Disse forældre henvender vi os direkte til for at sikre os, at de og deres barn har muligheden for at deltage i fælles arrangementer, feriepasning m.m.</w:t>
                  </w:r>
                </w:p>
                <w:p w14:paraId="0518534B" w14:textId="77777777" w:rsidR="006E767B" w:rsidRDefault="006E767B" w:rsidP="00061948">
                  <w:pPr>
                    <w:spacing w:line="276" w:lineRule="auto"/>
                    <w:rPr>
                      <w:rFonts w:asciiTheme="majorHAnsi" w:hAnsiTheme="majorHAnsi" w:cstheme="majorHAnsi"/>
                    </w:rPr>
                  </w:pPr>
                </w:p>
                <w:p w14:paraId="7FBA8D04" w14:textId="77777777" w:rsidR="000D4F28" w:rsidRDefault="003D51AA" w:rsidP="00061948">
                  <w:pPr>
                    <w:spacing w:line="276" w:lineRule="auto"/>
                    <w:rPr>
                      <w:rFonts w:asciiTheme="majorHAnsi" w:hAnsiTheme="majorHAnsi" w:cstheme="majorHAnsi"/>
                    </w:rPr>
                  </w:pPr>
                  <w:r w:rsidRPr="00761F84">
                    <w:rPr>
                      <w:rFonts w:asciiTheme="majorHAnsi" w:hAnsiTheme="majorHAnsi" w:cstheme="majorHAnsi"/>
                    </w:rPr>
                    <w:t>Vi har d</w:t>
                  </w:r>
                  <w:r w:rsidR="00CD2C38" w:rsidRPr="00761F84">
                    <w:rPr>
                      <w:rFonts w:asciiTheme="majorHAnsi" w:hAnsiTheme="majorHAnsi" w:cstheme="majorHAnsi"/>
                    </w:rPr>
                    <w:t>aglig dialog med forældrene om barnets trivsel og læring.</w:t>
                  </w:r>
                  <w:r w:rsidRPr="00761F84">
                    <w:rPr>
                      <w:rFonts w:asciiTheme="majorHAnsi" w:hAnsiTheme="majorHAnsi" w:cstheme="majorHAnsi"/>
                    </w:rPr>
                    <w:t xml:space="preserve"> </w:t>
                  </w:r>
                  <w:r w:rsidR="000D4F28">
                    <w:rPr>
                      <w:rFonts w:asciiTheme="majorHAnsi" w:hAnsiTheme="majorHAnsi" w:cstheme="majorHAnsi"/>
                    </w:rPr>
                    <w:t xml:space="preserve">Vi er nysgerrige på barnets liv derhjemme og </w:t>
                  </w:r>
                  <w:r w:rsidR="00863993">
                    <w:rPr>
                      <w:rFonts w:asciiTheme="majorHAnsi" w:hAnsiTheme="majorHAnsi" w:cstheme="majorHAnsi"/>
                    </w:rPr>
                    <w:t xml:space="preserve">lydhøre overfor </w:t>
                  </w:r>
                  <w:r w:rsidR="000D4F28">
                    <w:rPr>
                      <w:rFonts w:asciiTheme="majorHAnsi" w:hAnsiTheme="majorHAnsi" w:cstheme="majorHAnsi"/>
                    </w:rPr>
                    <w:t>forældrenes indsigt i barnets trivsel, udvikling og læring.</w:t>
                  </w:r>
                </w:p>
                <w:p w14:paraId="32C0C83E" w14:textId="77777777" w:rsidR="00061948" w:rsidRDefault="00061948" w:rsidP="00061948">
                  <w:pPr>
                    <w:spacing w:line="276" w:lineRule="auto"/>
                    <w:rPr>
                      <w:rFonts w:asciiTheme="majorHAnsi" w:hAnsiTheme="majorHAnsi" w:cstheme="majorHAnsi"/>
                    </w:rPr>
                  </w:pPr>
                </w:p>
                <w:p w14:paraId="28CEBAAE" w14:textId="77777777" w:rsidR="00CD2C38" w:rsidRDefault="003D51AA" w:rsidP="00061948">
                  <w:pPr>
                    <w:spacing w:line="276" w:lineRule="auto"/>
                    <w:rPr>
                      <w:rFonts w:asciiTheme="majorHAnsi" w:hAnsiTheme="majorHAnsi" w:cstheme="majorHAnsi"/>
                    </w:rPr>
                  </w:pPr>
                  <w:r w:rsidRPr="00761F84">
                    <w:rPr>
                      <w:rFonts w:asciiTheme="majorHAnsi" w:hAnsiTheme="majorHAnsi" w:cstheme="majorHAnsi"/>
                    </w:rPr>
                    <w:t xml:space="preserve">Vi understøtter </w:t>
                  </w:r>
                  <w:r w:rsidR="000D4F28">
                    <w:rPr>
                      <w:rFonts w:asciiTheme="majorHAnsi" w:hAnsiTheme="majorHAnsi" w:cstheme="majorHAnsi"/>
                    </w:rPr>
                    <w:t xml:space="preserve">og </w:t>
                  </w:r>
                  <w:r w:rsidRPr="00761F84">
                    <w:rPr>
                      <w:rFonts w:asciiTheme="majorHAnsi" w:hAnsiTheme="majorHAnsi" w:cstheme="majorHAnsi"/>
                    </w:rPr>
                    <w:t>vejlede</w:t>
                  </w:r>
                  <w:r w:rsidR="000D4F28">
                    <w:rPr>
                      <w:rFonts w:asciiTheme="majorHAnsi" w:hAnsiTheme="majorHAnsi" w:cstheme="majorHAnsi"/>
                    </w:rPr>
                    <w:t>r</w:t>
                  </w:r>
                  <w:r w:rsidRPr="00761F84">
                    <w:rPr>
                      <w:rFonts w:asciiTheme="majorHAnsi" w:hAnsiTheme="majorHAnsi" w:cstheme="majorHAnsi"/>
                    </w:rPr>
                    <w:t xml:space="preserve"> forældrene</w:t>
                  </w:r>
                  <w:r w:rsidR="00C6418A" w:rsidRPr="00761F84">
                    <w:rPr>
                      <w:rFonts w:asciiTheme="majorHAnsi" w:hAnsiTheme="majorHAnsi" w:cstheme="majorHAnsi"/>
                    </w:rPr>
                    <w:t>.</w:t>
                  </w:r>
                  <w:r w:rsidR="00061948">
                    <w:rPr>
                      <w:rFonts w:asciiTheme="majorHAnsi" w:hAnsiTheme="majorHAnsi" w:cstheme="majorHAnsi"/>
                    </w:rPr>
                    <w:t xml:space="preserve"> Vi er i dialog med forældrene om deres familie, rutiner, kultur og hvordan vi kan bidrage og supplere i tråd med det.</w:t>
                  </w:r>
                </w:p>
                <w:p w14:paraId="1DDC7BFB" w14:textId="77777777" w:rsidR="00061948" w:rsidRPr="00761F84" w:rsidRDefault="00061948" w:rsidP="00061948">
                  <w:pPr>
                    <w:spacing w:line="276" w:lineRule="auto"/>
                    <w:rPr>
                      <w:rFonts w:asciiTheme="majorHAnsi" w:hAnsiTheme="majorHAnsi" w:cstheme="majorHAnsi"/>
                    </w:rPr>
                  </w:pPr>
                </w:p>
                <w:p w14:paraId="2E8D0CB3" w14:textId="77777777" w:rsidR="004B5E62" w:rsidRDefault="004B3996" w:rsidP="00061948">
                  <w:pPr>
                    <w:spacing w:line="276" w:lineRule="auto"/>
                    <w:rPr>
                      <w:rFonts w:asciiTheme="majorHAnsi" w:hAnsiTheme="majorHAnsi" w:cstheme="majorHAnsi"/>
                    </w:rPr>
                  </w:pPr>
                  <w:r w:rsidRPr="00761F84">
                    <w:rPr>
                      <w:rFonts w:asciiTheme="majorHAnsi" w:hAnsiTheme="majorHAnsi" w:cstheme="majorHAnsi"/>
                    </w:rPr>
                    <w:t xml:space="preserve">Der afholdes årligt forældremøde hvor </w:t>
                  </w:r>
                  <w:r w:rsidR="00CD2C38" w:rsidRPr="00761F84">
                    <w:rPr>
                      <w:rFonts w:asciiTheme="majorHAnsi" w:hAnsiTheme="majorHAnsi" w:cstheme="majorHAnsi"/>
                    </w:rPr>
                    <w:t xml:space="preserve">forældrene informeres om </w:t>
                  </w:r>
                  <w:r w:rsidR="00803C1C" w:rsidRPr="00761F84">
                    <w:rPr>
                      <w:rFonts w:asciiTheme="majorHAnsi" w:hAnsiTheme="majorHAnsi" w:cstheme="majorHAnsi"/>
                    </w:rPr>
                    <w:t xml:space="preserve">bestyrelsen, </w:t>
                  </w:r>
                  <w:r w:rsidR="00CD2C38" w:rsidRPr="00761F84">
                    <w:rPr>
                      <w:rFonts w:asciiTheme="majorHAnsi" w:hAnsiTheme="majorHAnsi" w:cstheme="majorHAnsi"/>
                    </w:rPr>
                    <w:t xml:space="preserve">dagligdagen, fokusområder og </w:t>
                  </w:r>
                  <w:r w:rsidR="00803C1C" w:rsidRPr="00761F84">
                    <w:rPr>
                      <w:rFonts w:asciiTheme="majorHAnsi" w:hAnsiTheme="majorHAnsi" w:cstheme="majorHAnsi"/>
                    </w:rPr>
                    <w:t>hvor der er</w:t>
                  </w:r>
                  <w:r w:rsidR="00CD2C38" w:rsidRPr="00761F84">
                    <w:rPr>
                      <w:rFonts w:asciiTheme="majorHAnsi" w:hAnsiTheme="majorHAnsi" w:cstheme="majorHAnsi"/>
                    </w:rPr>
                    <w:t xml:space="preserve"> mulighed for debat</w:t>
                  </w:r>
                  <w:r w:rsidR="00803C1C" w:rsidRPr="00761F84">
                    <w:rPr>
                      <w:rFonts w:asciiTheme="majorHAnsi" w:hAnsiTheme="majorHAnsi" w:cstheme="majorHAnsi"/>
                    </w:rPr>
                    <w:t>.</w:t>
                  </w:r>
                </w:p>
                <w:p w14:paraId="742CF190" w14:textId="77777777" w:rsidR="00061948" w:rsidRPr="00761F84" w:rsidRDefault="00061948" w:rsidP="00061948">
                  <w:pPr>
                    <w:spacing w:line="276" w:lineRule="auto"/>
                    <w:rPr>
                      <w:rFonts w:asciiTheme="majorHAnsi" w:hAnsiTheme="majorHAnsi" w:cstheme="majorHAnsi"/>
                    </w:rPr>
                  </w:pPr>
                </w:p>
                <w:p w14:paraId="7B3C068A" w14:textId="77777777" w:rsidR="00CD2C38" w:rsidRPr="00761F84" w:rsidRDefault="00803C1C" w:rsidP="00061948">
                  <w:pPr>
                    <w:spacing w:line="276" w:lineRule="auto"/>
                    <w:rPr>
                      <w:rFonts w:asciiTheme="majorHAnsi" w:hAnsiTheme="majorHAnsi" w:cstheme="majorHAnsi"/>
                    </w:rPr>
                  </w:pPr>
                  <w:r w:rsidRPr="00761F84">
                    <w:rPr>
                      <w:rFonts w:asciiTheme="majorHAnsi" w:hAnsiTheme="majorHAnsi" w:cstheme="majorHAnsi"/>
                    </w:rPr>
                    <w:t>Vi af</w:t>
                  </w:r>
                  <w:r w:rsidR="00CD2C38" w:rsidRPr="00761F84">
                    <w:rPr>
                      <w:rFonts w:asciiTheme="majorHAnsi" w:hAnsiTheme="majorHAnsi" w:cstheme="majorHAnsi"/>
                    </w:rPr>
                    <w:t>holde</w:t>
                  </w:r>
                  <w:r w:rsidRPr="00761F84">
                    <w:rPr>
                      <w:rFonts w:asciiTheme="majorHAnsi" w:hAnsiTheme="majorHAnsi" w:cstheme="majorHAnsi"/>
                    </w:rPr>
                    <w:t>r</w:t>
                  </w:r>
                  <w:r w:rsidR="00CD2C38" w:rsidRPr="00761F84">
                    <w:rPr>
                      <w:rFonts w:asciiTheme="majorHAnsi" w:hAnsiTheme="majorHAnsi" w:cstheme="majorHAnsi"/>
                    </w:rPr>
                    <w:t xml:space="preserve"> forældresamtaler</w:t>
                  </w:r>
                  <w:r w:rsidRPr="00761F84">
                    <w:rPr>
                      <w:rFonts w:asciiTheme="majorHAnsi" w:hAnsiTheme="majorHAnsi" w:cstheme="majorHAnsi"/>
                    </w:rPr>
                    <w:t xml:space="preserve"> efter ca. 3 måneder og ca. 1 gang årligt.</w:t>
                  </w:r>
                </w:p>
                <w:p w14:paraId="48D3C542" w14:textId="77777777" w:rsidR="00CD2C38" w:rsidRPr="00761F84" w:rsidRDefault="00803C1C" w:rsidP="00061948">
                  <w:pPr>
                    <w:spacing w:line="276" w:lineRule="auto"/>
                    <w:rPr>
                      <w:rFonts w:asciiTheme="majorHAnsi" w:hAnsiTheme="majorHAnsi" w:cstheme="majorHAnsi"/>
                    </w:rPr>
                  </w:pPr>
                  <w:r w:rsidRPr="00761F84">
                    <w:rPr>
                      <w:rFonts w:asciiTheme="majorHAnsi" w:hAnsiTheme="majorHAnsi" w:cstheme="majorHAnsi"/>
                    </w:rPr>
                    <w:t>Der afholdes å</w:t>
                  </w:r>
                  <w:r w:rsidR="00CD2C38" w:rsidRPr="00761F84">
                    <w:rPr>
                      <w:rFonts w:asciiTheme="majorHAnsi" w:hAnsiTheme="majorHAnsi" w:cstheme="majorHAnsi"/>
                    </w:rPr>
                    <w:t>rlige arrangementer med forældre og børn såsom fællesspisning</w:t>
                  </w:r>
                  <w:r w:rsidR="00C3336A" w:rsidRPr="00761F84">
                    <w:rPr>
                      <w:rFonts w:asciiTheme="majorHAnsi" w:hAnsiTheme="majorHAnsi" w:cstheme="majorHAnsi"/>
                    </w:rPr>
                    <w:t>, arbejdsdag</w:t>
                  </w:r>
                  <w:r w:rsidR="004B4ADA" w:rsidRPr="00761F84">
                    <w:rPr>
                      <w:rFonts w:asciiTheme="majorHAnsi" w:hAnsiTheme="majorHAnsi" w:cstheme="majorHAnsi"/>
                    </w:rPr>
                    <w:t>, afhentning på lejr</w:t>
                  </w:r>
                  <w:r w:rsidR="00CD2C38" w:rsidRPr="00761F84">
                    <w:rPr>
                      <w:rFonts w:asciiTheme="majorHAnsi" w:hAnsiTheme="majorHAnsi" w:cstheme="majorHAnsi"/>
                    </w:rPr>
                    <w:t xml:space="preserve"> og forældekaffe.</w:t>
                  </w:r>
                </w:p>
                <w:p w14:paraId="7F4348D1" w14:textId="77777777" w:rsidR="004B5E62" w:rsidRPr="00761F84" w:rsidRDefault="004B5E62" w:rsidP="00061948">
                  <w:pPr>
                    <w:spacing w:line="276" w:lineRule="auto"/>
                    <w:jc w:val="center"/>
                    <w:rPr>
                      <w:rFonts w:asciiTheme="majorHAnsi" w:hAnsiTheme="majorHAnsi" w:cstheme="majorHAnsi"/>
                    </w:rPr>
                  </w:pPr>
                </w:p>
                <w:p w14:paraId="534D83F1" w14:textId="77777777" w:rsidR="004B5E62" w:rsidRPr="00761F84" w:rsidRDefault="004B5E62" w:rsidP="00061948">
                  <w:pPr>
                    <w:spacing w:line="276" w:lineRule="auto"/>
                    <w:jc w:val="center"/>
                    <w:rPr>
                      <w:rFonts w:asciiTheme="majorHAnsi" w:hAnsiTheme="majorHAnsi" w:cstheme="majorHAnsi"/>
                    </w:rPr>
                  </w:pPr>
                </w:p>
                <w:p w14:paraId="5FCBA4DE" w14:textId="77777777" w:rsidR="004B5E62" w:rsidRPr="00761F84" w:rsidRDefault="004B5E62" w:rsidP="00061948">
                  <w:pPr>
                    <w:spacing w:line="276" w:lineRule="auto"/>
                    <w:jc w:val="center"/>
                    <w:rPr>
                      <w:rFonts w:asciiTheme="majorHAnsi" w:hAnsiTheme="majorHAnsi" w:cstheme="majorHAnsi"/>
                    </w:rPr>
                  </w:pPr>
                </w:p>
                <w:p w14:paraId="2280BD34" w14:textId="77777777" w:rsidR="004B5E62" w:rsidRPr="00761F84" w:rsidRDefault="004B5E62" w:rsidP="00061948">
                  <w:pPr>
                    <w:spacing w:line="276" w:lineRule="auto"/>
                    <w:rPr>
                      <w:rFonts w:asciiTheme="majorHAnsi" w:hAnsiTheme="majorHAnsi" w:cstheme="majorHAnsi"/>
                    </w:rPr>
                  </w:pPr>
                </w:p>
              </w:tc>
              <w:tc>
                <w:tcPr>
                  <w:tcW w:w="4711" w:type="dxa"/>
                </w:tcPr>
                <w:p w14:paraId="3FE74497" w14:textId="77777777" w:rsidR="004B5E62" w:rsidRPr="00761F84" w:rsidRDefault="004B5E62" w:rsidP="00061948">
                  <w:pPr>
                    <w:spacing w:line="276" w:lineRule="auto"/>
                    <w:jc w:val="center"/>
                    <w:rPr>
                      <w:rFonts w:asciiTheme="majorHAnsi" w:hAnsiTheme="majorHAnsi" w:cstheme="majorHAnsi"/>
                    </w:rPr>
                  </w:pPr>
                  <w:r w:rsidRPr="00761F84">
                    <w:rPr>
                      <w:rFonts w:asciiTheme="majorHAnsi" w:hAnsiTheme="majorHAnsi" w:cstheme="majorHAnsi"/>
                    </w:rPr>
                    <w:t>EKSEMPLER</w:t>
                  </w:r>
                </w:p>
                <w:p w14:paraId="46DA42C9" w14:textId="77777777" w:rsidR="0039150E" w:rsidRPr="00326979" w:rsidRDefault="0039150E" w:rsidP="00530EF2">
                  <w:pPr>
                    <w:rPr>
                      <w:rFonts w:asciiTheme="majorHAnsi" w:hAnsiTheme="majorHAnsi"/>
                      <w:bCs/>
                    </w:rPr>
                  </w:pPr>
                  <w:r>
                    <w:rPr>
                      <w:rFonts w:asciiTheme="majorHAnsi" w:hAnsiTheme="majorHAnsi"/>
                    </w:rPr>
                    <w:t xml:space="preserve">Sille </w:t>
                  </w:r>
                  <w:r w:rsidRPr="00326979">
                    <w:rPr>
                      <w:rFonts w:asciiTheme="majorHAnsi" w:hAnsiTheme="majorHAnsi"/>
                    </w:rPr>
                    <w:t>hentes af mor og bliver meget vred</w:t>
                  </w:r>
                  <w:r>
                    <w:rPr>
                      <w:rFonts w:asciiTheme="majorHAnsi" w:hAnsiTheme="majorHAnsi"/>
                    </w:rPr>
                    <w:t>,</w:t>
                  </w:r>
                  <w:r w:rsidRPr="00326979">
                    <w:rPr>
                      <w:rFonts w:asciiTheme="majorHAnsi" w:hAnsiTheme="majorHAnsi"/>
                    </w:rPr>
                    <w:t xml:space="preserve"> græder</w:t>
                  </w:r>
                  <w:r>
                    <w:rPr>
                      <w:rFonts w:asciiTheme="majorHAnsi" w:hAnsiTheme="majorHAnsi"/>
                    </w:rPr>
                    <w:t xml:space="preserve"> og </w:t>
                  </w:r>
                  <w:r w:rsidRPr="00326979">
                    <w:rPr>
                      <w:rFonts w:asciiTheme="majorHAnsi" w:hAnsiTheme="majorHAnsi"/>
                    </w:rPr>
                    <w:t xml:space="preserve">siger mor er dum. Mor </w:t>
                  </w:r>
                  <w:r>
                    <w:rPr>
                      <w:rFonts w:asciiTheme="majorHAnsi" w:hAnsiTheme="majorHAnsi"/>
                    </w:rPr>
                    <w:t xml:space="preserve">prøver at trøste men Sille </w:t>
                  </w:r>
                  <w:r w:rsidRPr="00326979">
                    <w:rPr>
                      <w:rFonts w:asciiTheme="majorHAnsi" w:hAnsiTheme="majorHAnsi"/>
                    </w:rPr>
                    <w:t xml:space="preserve">afviser. Pædagogen spørger: </w:t>
                  </w:r>
                  <w:r>
                    <w:rPr>
                      <w:rFonts w:asciiTheme="majorHAnsi" w:hAnsiTheme="majorHAnsi"/>
                    </w:rPr>
                    <w:t>M</w:t>
                  </w:r>
                  <w:r w:rsidRPr="00326979">
                    <w:rPr>
                      <w:rFonts w:asciiTheme="majorHAnsi" w:hAnsiTheme="majorHAnsi"/>
                    </w:rPr>
                    <w:t>å jeg hjælpe dig.</w:t>
                  </w:r>
                  <w:r>
                    <w:rPr>
                      <w:rFonts w:asciiTheme="majorHAnsi" w:hAnsiTheme="majorHAnsi"/>
                    </w:rPr>
                    <w:t xml:space="preserve"> Sille</w:t>
                  </w:r>
                  <w:r w:rsidRPr="00326979">
                    <w:rPr>
                      <w:rFonts w:asciiTheme="majorHAnsi" w:hAnsiTheme="majorHAnsi"/>
                    </w:rPr>
                    <w:t xml:space="preserve"> siger</w:t>
                  </w:r>
                  <w:r>
                    <w:rPr>
                      <w:rFonts w:asciiTheme="majorHAnsi" w:hAnsiTheme="majorHAnsi"/>
                      <w:b/>
                    </w:rPr>
                    <w:t>:</w:t>
                  </w:r>
                  <w:r w:rsidRPr="00326979">
                    <w:rPr>
                      <w:rFonts w:asciiTheme="majorHAnsi" w:hAnsiTheme="majorHAnsi"/>
                    </w:rPr>
                    <w:t xml:space="preserve"> </w:t>
                  </w:r>
                  <w:r>
                    <w:rPr>
                      <w:rFonts w:asciiTheme="majorHAnsi" w:hAnsiTheme="majorHAnsi"/>
                      <w:b/>
                    </w:rPr>
                    <w:t>”</w:t>
                  </w:r>
                  <w:r w:rsidRPr="00326979">
                    <w:rPr>
                      <w:rFonts w:asciiTheme="majorHAnsi" w:hAnsiTheme="majorHAnsi"/>
                    </w:rPr>
                    <w:t>Ja</w:t>
                  </w:r>
                  <w:r>
                    <w:rPr>
                      <w:rFonts w:asciiTheme="majorHAnsi" w:hAnsiTheme="majorHAnsi"/>
                      <w:b/>
                    </w:rPr>
                    <w:t>”</w:t>
                  </w:r>
                  <w:r w:rsidRPr="00326979">
                    <w:rPr>
                      <w:rFonts w:asciiTheme="majorHAnsi" w:hAnsiTheme="majorHAnsi"/>
                    </w:rPr>
                    <w:t xml:space="preserve"> og kravler op og sidder</w:t>
                  </w:r>
                  <w:r>
                    <w:rPr>
                      <w:rFonts w:asciiTheme="majorHAnsi" w:hAnsiTheme="majorHAnsi"/>
                    </w:rPr>
                    <w:t>.</w:t>
                  </w:r>
                  <w:r w:rsidRPr="00326979">
                    <w:rPr>
                      <w:rFonts w:asciiTheme="majorHAnsi" w:hAnsiTheme="majorHAnsi"/>
                    </w:rPr>
                    <w:t xml:space="preserve"> Pædagog</w:t>
                  </w:r>
                  <w:r>
                    <w:rPr>
                      <w:rFonts w:asciiTheme="majorHAnsi" w:hAnsiTheme="majorHAnsi"/>
                    </w:rPr>
                    <w:t>en siger</w:t>
                  </w:r>
                  <w:r w:rsidRPr="00326979">
                    <w:rPr>
                      <w:rFonts w:asciiTheme="majorHAnsi" w:hAnsiTheme="majorHAnsi"/>
                    </w:rPr>
                    <w:t xml:space="preserve">: </w:t>
                  </w:r>
                  <w:r>
                    <w:rPr>
                      <w:rFonts w:asciiTheme="majorHAnsi" w:hAnsiTheme="majorHAnsi"/>
                      <w:b/>
                    </w:rPr>
                    <w:t>”</w:t>
                  </w:r>
                  <w:r w:rsidRPr="00326979">
                    <w:rPr>
                      <w:rFonts w:asciiTheme="majorHAnsi" w:hAnsiTheme="majorHAnsi"/>
                    </w:rPr>
                    <w:t xml:space="preserve">mor vil gerne have dig med hjem. Er det fordi du gerne vil lege </w:t>
                  </w:r>
                  <w:r>
                    <w:rPr>
                      <w:rFonts w:asciiTheme="majorHAnsi" w:hAnsiTheme="majorHAnsi"/>
                    </w:rPr>
                    <w:t>lidt længere</w:t>
                  </w:r>
                  <w:r>
                    <w:rPr>
                      <w:rFonts w:asciiTheme="majorHAnsi" w:hAnsiTheme="majorHAnsi"/>
                      <w:b/>
                    </w:rPr>
                    <w:t>”</w:t>
                  </w:r>
                  <w:r>
                    <w:rPr>
                      <w:rFonts w:asciiTheme="majorHAnsi" w:hAnsiTheme="majorHAnsi"/>
                    </w:rPr>
                    <w:t>.</w:t>
                  </w:r>
                  <w:r w:rsidRPr="00326979">
                    <w:rPr>
                      <w:rFonts w:asciiTheme="majorHAnsi" w:hAnsiTheme="majorHAnsi"/>
                    </w:rPr>
                    <w:t xml:space="preserve"> </w:t>
                  </w:r>
                  <w:r>
                    <w:rPr>
                      <w:rFonts w:asciiTheme="majorHAnsi" w:hAnsiTheme="majorHAnsi"/>
                    </w:rPr>
                    <w:t>Sille</w:t>
                  </w:r>
                  <w:r w:rsidRPr="00326979">
                    <w:rPr>
                      <w:rFonts w:asciiTheme="majorHAnsi" w:hAnsiTheme="majorHAnsi"/>
                    </w:rPr>
                    <w:t xml:space="preserve"> svarer: </w:t>
                  </w:r>
                  <w:r>
                    <w:rPr>
                      <w:rFonts w:asciiTheme="majorHAnsi" w:hAnsiTheme="majorHAnsi"/>
                      <w:b/>
                    </w:rPr>
                    <w:t>”</w:t>
                  </w:r>
                  <w:r w:rsidRPr="00326979">
                    <w:rPr>
                      <w:rFonts w:asciiTheme="majorHAnsi" w:hAnsiTheme="majorHAnsi"/>
                    </w:rPr>
                    <w:t>Ja.</w:t>
                  </w:r>
                  <w:r>
                    <w:rPr>
                      <w:rFonts w:asciiTheme="majorHAnsi" w:hAnsiTheme="majorHAnsi"/>
                      <w:b/>
                    </w:rPr>
                    <w:t>”</w:t>
                  </w:r>
                  <w:r w:rsidRPr="00326979">
                    <w:rPr>
                      <w:rFonts w:asciiTheme="majorHAnsi" w:hAnsiTheme="majorHAnsi"/>
                    </w:rPr>
                    <w:t xml:space="preserve"> </w:t>
                  </w:r>
                </w:p>
                <w:p w14:paraId="3E40FFAC" w14:textId="77777777" w:rsidR="0039150E" w:rsidRPr="00326979" w:rsidRDefault="0039150E" w:rsidP="00530EF2">
                  <w:pPr>
                    <w:rPr>
                      <w:rFonts w:asciiTheme="majorHAnsi" w:hAnsiTheme="majorHAnsi"/>
                      <w:bCs/>
                    </w:rPr>
                  </w:pPr>
                  <w:r w:rsidRPr="00326979">
                    <w:rPr>
                      <w:rFonts w:asciiTheme="majorHAnsi" w:hAnsiTheme="majorHAnsi"/>
                    </w:rPr>
                    <w:t xml:space="preserve">Pædagogen taler med mor imens </w:t>
                  </w:r>
                  <w:r>
                    <w:rPr>
                      <w:rFonts w:asciiTheme="majorHAnsi" w:hAnsiTheme="majorHAnsi"/>
                    </w:rPr>
                    <w:t>Sille</w:t>
                  </w:r>
                  <w:r w:rsidRPr="00326979">
                    <w:rPr>
                      <w:rFonts w:asciiTheme="majorHAnsi" w:hAnsiTheme="majorHAnsi"/>
                    </w:rPr>
                    <w:t xml:space="preserve"> hører</w:t>
                  </w:r>
                  <w:r>
                    <w:rPr>
                      <w:rFonts w:asciiTheme="majorHAnsi" w:hAnsiTheme="majorHAnsi"/>
                    </w:rPr>
                    <w:t xml:space="preserve"> det</w:t>
                  </w:r>
                  <w:r w:rsidRPr="00326979">
                    <w:rPr>
                      <w:rFonts w:asciiTheme="majorHAnsi" w:hAnsiTheme="majorHAnsi"/>
                    </w:rPr>
                    <w:t xml:space="preserve">: </w:t>
                  </w:r>
                  <w:r>
                    <w:rPr>
                      <w:rFonts w:asciiTheme="majorHAnsi" w:hAnsiTheme="majorHAnsi"/>
                    </w:rPr>
                    <w:t>D</w:t>
                  </w:r>
                  <w:r w:rsidRPr="00326979">
                    <w:rPr>
                      <w:rFonts w:asciiTheme="majorHAnsi" w:hAnsiTheme="majorHAnsi"/>
                    </w:rPr>
                    <w:t>et er fordi</w:t>
                  </w:r>
                  <w:r>
                    <w:rPr>
                      <w:rFonts w:asciiTheme="majorHAnsi" w:hAnsiTheme="majorHAnsi"/>
                    </w:rPr>
                    <w:t xml:space="preserve"> vi</w:t>
                  </w:r>
                  <w:r w:rsidRPr="00326979">
                    <w:rPr>
                      <w:rFonts w:asciiTheme="majorHAnsi" w:hAnsiTheme="majorHAnsi"/>
                    </w:rPr>
                    <w:t xml:space="preserve"> lige er kommet ind og hun ikke har nået at lege indenfor.  Du skal måske lade hende </w:t>
                  </w:r>
                  <w:r>
                    <w:rPr>
                      <w:rFonts w:asciiTheme="majorHAnsi" w:hAnsiTheme="majorHAnsi"/>
                    </w:rPr>
                    <w:t>blive lidt længere</w:t>
                  </w:r>
                  <w:r w:rsidRPr="00326979">
                    <w:rPr>
                      <w:rFonts w:asciiTheme="majorHAnsi" w:hAnsiTheme="majorHAnsi"/>
                    </w:rPr>
                    <w:t xml:space="preserve"> i morgen. </w:t>
                  </w:r>
                </w:p>
                <w:p w14:paraId="5E9D3D7A" w14:textId="77777777" w:rsidR="0039150E" w:rsidRPr="00326979" w:rsidRDefault="0039150E" w:rsidP="00530EF2">
                  <w:pPr>
                    <w:rPr>
                      <w:rFonts w:asciiTheme="majorHAnsi" w:hAnsiTheme="majorHAnsi"/>
                      <w:bCs/>
                    </w:rPr>
                  </w:pPr>
                  <w:r w:rsidRPr="00326979">
                    <w:rPr>
                      <w:rFonts w:asciiTheme="majorHAnsi" w:hAnsiTheme="majorHAnsi"/>
                    </w:rPr>
                    <w:t>Mor siger:</w:t>
                  </w:r>
                  <w:r w:rsidR="00061948">
                    <w:rPr>
                      <w:rFonts w:asciiTheme="majorHAnsi" w:hAnsiTheme="majorHAnsi"/>
                    </w:rPr>
                    <w:t>”</w:t>
                  </w:r>
                  <w:r w:rsidRPr="00326979">
                    <w:rPr>
                      <w:rFonts w:asciiTheme="majorHAnsi" w:hAnsiTheme="majorHAnsi"/>
                    </w:rPr>
                    <w:t xml:space="preserve"> </w:t>
                  </w:r>
                  <w:r w:rsidR="00061948">
                    <w:rPr>
                      <w:rFonts w:asciiTheme="majorHAnsi" w:hAnsiTheme="majorHAnsi"/>
                    </w:rPr>
                    <w:t>Ja,</w:t>
                  </w:r>
                  <w:r>
                    <w:rPr>
                      <w:rFonts w:asciiTheme="majorHAnsi" w:hAnsiTheme="majorHAnsi"/>
                      <w:b/>
                    </w:rPr>
                    <w:t xml:space="preserve"> </w:t>
                  </w:r>
                  <w:r w:rsidRPr="00326979">
                    <w:rPr>
                      <w:rFonts w:asciiTheme="majorHAnsi" w:hAnsiTheme="majorHAnsi"/>
                    </w:rPr>
                    <w:t>men jeg går jo hjemme</w:t>
                  </w:r>
                  <w:r>
                    <w:rPr>
                      <w:rFonts w:asciiTheme="majorHAnsi" w:hAnsiTheme="majorHAnsi"/>
                      <w:b/>
                    </w:rPr>
                    <w:t>,</w:t>
                  </w:r>
                  <w:r w:rsidRPr="00326979">
                    <w:rPr>
                      <w:rFonts w:asciiTheme="majorHAnsi" w:hAnsiTheme="majorHAnsi"/>
                    </w:rPr>
                    <w:t xml:space="preserve"> så får jeg dårlig samvittighed over</w:t>
                  </w:r>
                  <w:r>
                    <w:rPr>
                      <w:rFonts w:asciiTheme="majorHAnsi" w:hAnsiTheme="majorHAnsi"/>
                      <w:b/>
                    </w:rPr>
                    <w:t>,</w:t>
                  </w:r>
                  <w:r w:rsidRPr="00326979">
                    <w:rPr>
                      <w:rFonts w:asciiTheme="majorHAnsi" w:hAnsiTheme="majorHAnsi"/>
                    </w:rPr>
                    <w:t xml:space="preserve"> at hun skal være her så længe.</w:t>
                  </w:r>
                  <w:r>
                    <w:rPr>
                      <w:rFonts w:asciiTheme="majorHAnsi" w:hAnsiTheme="majorHAnsi"/>
                      <w:b/>
                    </w:rPr>
                    <w:t>”</w:t>
                  </w:r>
                </w:p>
                <w:p w14:paraId="514C62E9" w14:textId="0C163A3D" w:rsidR="0039150E" w:rsidRDefault="0039150E" w:rsidP="00530EF2">
                  <w:pPr>
                    <w:rPr>
                      <w:rFonts w:asciiTheme="majorHAnsi" w:hAnsiTheme="majorHAnsi"/>
                      <w:b/>
                    </w:rPr>
                  </w:pPr>
                  <w:r w:rsidRPr="00326979">
                    <w:rPr>
                      <w:rFonts w:asciiTheme="majorHAnsi" w:hAnsiTheme="majorHAnsi"/>
                    </w:rPr>
                    <w:t xml:space="preserve">Pædagogen svarer: </w:t>
                  </w:r>
                  <w:r>
                    <w:rPr>
                      <w:rFonts w:asciiTheme="majorHAnsi" w:hAnsiTheme="majorHAnsi"/>
                      <w:b/>
                    </w:rPr>
                    <w:t>”</w:t>
                  </w:r>
                  <w:r w:rsidRPr="00326979">
                    <w:rPr>
                      <w:rFonts w:asciiTheme="majorHAnsi" w:hAnsiTheme="majorHAnsi"/>
                    </w:rPr>
                    <w:t xml:space="preserve">Det behøver du ikke at have, </w:t>
                  </w:r>
                  <w:r w:rsidR="00061948">
                    <w:rPr>
                      <w:rFonts w:asciiTheme="majorHAnsi" w:hAnsiTheme="majorHAnsi"/>
                    </w:rPr>
                    <w:t xml:space="preserve">du har et </w:t>
                  </w:r>
                  <w:r w:rsidRPr="00326979">
                    <w:rPr>
                      <w:rFonts w:asciiTheme="majorHAnsi" w:hAnsiTheme="majorHAnsi"/>
                    </w:rPr>
                    <w:t xml:space="preserve">barn </w:t>
                  </w:r>
                  <w:r w:rsidR="00061948">
                    <w:rPr>
                      <w:rFonts w:asciiTheme="majorHAnsi" w:hAnsiTheme="majorHAnsi"/>
                    </w:rPr>
                    <w:t>som</w:t>
                  </w:r>
                  <w:r w:rsidRPr="00326979">
                    <w:rPr>
                      <w:rFonts w:asciiTheme="majorHAnsi" w:hAnsiTheme="majorHAnsi"/>
                    </w:rPr>
                    <w:t xml:space="preserve"> trives.</w:t>
                  </w:r>
                  <w:r>
                    <w:rPr>
                      <w:rFonts w:asciiTheme="majorHAnsi" w:hAnsiTheme="majorHAnsi"/>
                      <w:b/>
                    </w:rPr>
                    <w:t>”</w:t>
                  </w:r>
                </w:p>
                <w:p w14:paraId="4BC4FE51" w14:textId="77777777" w:rsidR="006A7CDD" w:rsidRDefault="006A7CDD" w:rsidP="00530EF2">
                  <w:pPr>
                    <w:rPr>
                      <w:rFonts w:asciiTheme="majorHAnsi" w:hAnsiTheme="majorHAnsi"/>
                      <w:b/>
                    </w:rPr>
                  </w:pPr>
                </w:p>
                <w:p w14:paraId="6F9124D1" w14:textId="6B2C9BBF" w:rsidR="008910A0" w:rsidRPr="008910A0" w:rsidRDefault="008910A0" w:rsidP="00530EF2">
                  <w:pPr>
                    <w:rPr>
                      <w:rFonts w:asciiTheme="majorHAnsi" w:hAnsiTheme="majorHAnsi"/>
                      <w:bCs/>
                    </w:rPr>
                  </w:pPr>
                  <w:r w:rsidRPr="0031799D">
                    <w:rPr>
                      <w:rFonts w:asciiTheme="majorHAnsi" w:hAnsiTheme="majorHAnsi"/>
                      <w:bCs/>
                      <w:u w:val="single"/>
                    </w:rPr>
                    <w:t>Refleksion:</w:t>
                  </w:r>
                  <w:r w:rsidRPr="008910A0">
                    <w:rPr>
                      <w:rFonts w:asciiTheme="majorHAnsi" w:hAnsiTheme="majorHAnsi"/>
                      <w:bCs/>
                    </w:rPr>
                    <w:t xml:space="preserve"> Personalet hjælper både b</w:t>
                  </w:r>
                  <w:r w:rsidR="006A7CDD">
                    <w:rPr>
                      <w:rFonts w:asciiTheme="majorHAnsi" w:hAnsiTheme="majorHAnsi"/>
                      <w:bCs/>
                    </w:rPr>
                    <w:t>ø</w:t>
                  </w:r>
                  <w:r w:rsidRPr="008910A0">
                    <w:rPr>
                      <w:rFonts w:asciiTheme="majorHAnsi" w:hAnsiTheme="majorHAnsi"/>
                      <w:bCs/>
                    </w:rPr>
                    <w:t>rn og forældre til en forståelse af svære situ</w:t>
                  </w:r>
                  <w:r>
                    <w:rPr>
                      <w:rFonts w:asciiTheme="majorHAnsi" w:hAnsiTheme="majorHAnsi"/>
                      <w:bCs/>
                    </w:rPr>
                    <w:t>a</w:t>
                  </w:r>
                  <w:r w:rsidRPr="008910A0">
                    <w:rPr>
                      <w:rFonts w:asciiTheme="majorHAnsi" w:hAnsiTheme="majorHAnsi"/>
                      <w:bCs/>
                    </w:rPr>
                    <w:t>tioner. Vi er ikke bange for aktivt at gå ind</w:t>
                  </w:r>
                  <w:r>
                    <w:rPr>
                      <w:rFonts w:asciiTheme="majorHAnsi" w:hAnsiTheme="majorHAnsi"/>
                      <w:bCs/>
                    </w:rPr>
                    <w:t xml:space="preserve"> og guide</w:t>
                  </w:r>
                  <w:r w:rsidRPr="008910A0">
                    <w:rPr>
                      <w:rFonts w:asciiTheme="majorHAnsi" w:hAnsiTheme="majorHAnsi"/>
                      <w:bCs/>
                    </w:rPr>
                    <w:t xml:space="preserve"> i situationer mellem børn og forældre.</w:t>
                  </w:r>
                  <w:r>
                    <w:rPr>
                      <w:rFonts w:asciiTheme="majorHAnsi" w:hAnsiTheme="majorHAnsi"/>
                      <w:bCs/>
                    </w:rPr>
                    <w:t xml:space="preserve"> Vi skal være opmærksomme på</w:t>
                  </w:r>
                  <w:r w:rsidR="006A7CDD">
                    <w:rPr>
                      <w:rFonts w:asciiTheme="majorHAnsi" w:hAnsiTheme="majorHAnsi"/>
                      <w:bCs/>
                    </w:rPr>
                    <w:t>,</w:t>
                  </w:r>
                  <w:r>
                    <w:rPr>
                      <w:rFonts w:asciiTheme="majorHAnsi" w:hAnsiTheme="majorHAnsi"/>
                      <w:bCs/>
                    </w:rPr>
                    <w:t xml:space="preserve"> at vi ikke overruler forældrenes egne normer og handlemuligheder.</w:t>
                  </w:r>
                </w:p>
                <w:p w14:paraId="2B801283" w14:textId="6B52F624" w:rsidR="006E767B" w:rsidRDefault="006E767B" w:rsidP="00061948">
                  <w:pPr>
                    <w:spacing w:line="276" w:lineRule="auto"/>
                    <w:rPr>
                      <w:rFonts w:asciiTheme="majorHAnsi" w:hAnsiTheme="majorHAnsi"/>
                      <w:b/>
                      <w:bCs/>
                    </w:rPr>
                  </w:pPr>
                </w:p>
                <w:p w14:paraId="68B9B903" w14:textId="77777777" w:rsidR="006E767B" w:rsidRPr="00326979" w:rsidRDefault="006E767B" w:rsidP="00061948">
                  <w:pPr>
                    <w:spacing w:line="276" w:lineRule="auto"/>
                    <w:rPr>
                      <w:rFonts w:asciiTheme="majorHAnsi" w:hAnsiTheme="majorHAnsi"/>
                      <w:bCs/>
                    </w:rPr>
                  </w:pPr>
                </w:p>
                <w:p w14:paraId="7A7B6C91" w14:textId="77777777" w:rsidR="003342EA" w:rsidRPr="00761F84" w:rsidRDefault="003342EA" w:rsidP="00061948">
                  <w:pPr>
                    <w:spacing w:line="276" w:lineRule="auto"/>
                    <w:jc w:val="center"/>
                    <w:rPr>
                      <w:rFonts w:asciiTheme="majorHAnsi" w:hAnsiTheme="majorHAnsi" w:cstheme="majorHAnsi"/>
                    </w:rPr>
                  </w:pPr>
                </w:p>
                <w:p w14:paraId="6C00F467" w14:textId="77777777" w:rsidR="003342EA" w:rsidRPr="00761F84" w:rsidRDefault="003342EA" w:rsidP="00061948">
                  <w:pPr>
                    <w:spacing w:line="276" w:lineRule="auto"/>
                    <w:rPr>
                      <w:rFonts w:asciiTheme="majorHAnsi" w:hAnsiTheme="majorHAnsi" w:cstheme="majorHAnsi"/>
                    </w:rPr>
                  </w:pPr>
                </w:p>
                <w:p w14:paraId="7BAD0BD3" w14:textId="77777777" w:rsidR="00CD2C38" w:rsidRPr="00761F84" w:rsidRDefault="00CD2C38" w:rsidP="00061948">
                  <w:pPr>
                    <w:spacing w:line="276" w:lineRule="auto"/>
                    <w:jc w:val="center"/>
                    <w:rPr>
                      <w:rFonts w:asciiTheme="majorHAnsi" w:hAnsiTheme="majorHAnsi" w:cstheme="majorHAnsi"/>
                    </w:rPr>
                  </w:pPr>
                </w:p>
              </w:tc>
            </w:tr>
          </w:tbl>
          <w:p w14:paraId="2A3E3308" w14:textId="77777777" w:rsidR="004B5E62" w:rsidRPr="004B5E62" w:rsidRDefault="004B5E62" w:rsidP="009F3F2E"/>
        </w:tc>
      </w:tr>
    </w:tbl>
    <w:p w14:paraId="2721883A" w14:textId="77777777" w:rsidR="005425A0" w:rsidRDefault="005425A0" w:rsidP="006F1671">
      <w:pPr>
        <w:spacing w:after="0" w:line="360" w:lineRule="auto"/>
        <w:rPr>
          <w:rFonts w:asciiTheme="majorHAnsi" w:hAnsiTheme="majorHAnsi" w:cstheme="majorHAnsi"/>
          <w:sz w:val="22"/>
        </w:rPr>
      </w:pPr>
    </w:p>
    <w:p w14:paraId="4C73DC81" w14:textId="77777777" w:rsidR="00C91175" w:rsidRDefault="00D10C25" w:rsidP="00F5037F">
      <w:hyperlink w:anchor="_Link_5" w:history="1">
        <w:r w:rsidR="002B3011" w:rsidRPr="008D2D81">
          <w:rPr>
            <w:rStyle w:val="Hyperlink"/>
          </w:rPr>
          <w:t>Link 5</w:t>
        </w:r>
      </w:hyperlink>
    </w:p>
    <w:p w14:paraId="13DF2CFD" w14:textId="77777777" w:rsidR="00FD5E7B" w:rsidRDefault="00FD5E7B" w:rsidP="006F1671">
      <w:pPr>
        <w:spacing w:after="0" w:line="360" w:lineRule="auto"/>
        <w:rPr>
          <w:rFonts w:asciiTheme="majorHAnsi" w:hAnsiTheme="majorHAnsi" w:cstheme="majorHAnsi"/>
          <w:sz w:val="22"/>
        </w:rPr>
      </w:pPr>
    </w:p>
    <w:tbl>
      <w:tblPr>
        <w:tblStyle w:val="Tabel-Gitter"/>
        <w:tblW w:w="0" w:type="auto"/>
        <w:tblLook w:val="04A0" w:firstRow="1" w:lastRow="0" w:firstColumn="1" w:lastColumn="0" w:noHBand="0" w:noVBand="1"/>
      </w:tblPr>
      <w:tblGrid>
        <w:gridCol w:w="9628"/>
      </w:tblGrid>
      <w:tr w:rsidR="00CA533B" w14:paraId="0D3A3825" w14:textId="77777777" w:rsidTr="00CA533B">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3CD9D81" w14:textId="77777777" w:rsidR="00CA533B" w:rsidRPr="009C2866" w:rsidRDefault="00CA533B" w:rsidP="009C2866">
            <w:pPr>
              <w:pStyle w:val="Overskrift1"/>
              <w:outlineLvl w:val="0"/>
            </w:pPr>
            <w:bookmarkStart w:id="14" w:name="_Toc17205056"/>
            <w:r w:rsidRPr="009C2866">
              <w:t>INDDRAGELSE AF LOKALMILJØET</w:t>
            </w:r>
            <w:bookmarkEnd w:id="14"/>
          </w:p>
          <w:p w14:paraId="32205586" w14:textId="77777777" w:rsidR="00CA533B" w:rsidRDefault="00187B52" w:rsidP="00CA533B">
            <w:pPr>
              <w:rPr>
                <w:rFonts w:asciiTheme="majorHAnsi" w:hAnsiTheme="majorHAnsi" w:cstheme="majorHAnsi"/>
                <w:szCs w:val="36"/>
              </w:rPr>
            </w:pPr>
            <w:r w:rsidRPr="0007532D">
              <w:rPr>
                <w:rFonts w:asciiTheme="majorHAnsi" w:hAnsiTheme="majorHAnsi" w:cstheme="majorHAnsi"/>
              </w:rPr>
              <w:t>Det skal fremgå af den pædagogiske læreplan</w:t>
            </w:r>
            <w:r>
              <w:rPr>
                <w:rFonts w:asciiTheme="majorHAnsi" w:hAnsiTheme="majorHAnsi" w:cstheme="majorHAnsi"/>
                <w:sz w:val="32"/>
                <w:szCs w:val="36"/>
              </w:rPr>
              <w:t xml:space="preserve"> </w:t>
            </w:r>
            <w:r w:rsidRPr="00124F61">
              <w:rPr>
                <w:rFonts w:asciiTheme="majorHAnsi" w:hAnsiTheme="majorHAnsi" w:cstheme="majorHAnsi"/>
                <w:szCs w:val="36"/>
              </w:rPr>
              <w:t>hvordan dagtilbuddet inddrager lokalsamfundet i arbejdet med etablering af pædagogiske læringsmiljøer for børn</w:t>
            </w:r>
            <w:r>
              <w:rPr>
                <w:rFonts w:asciiTheme="majorHAnsi" w:hAnsiTheme="majorHAnsi" w:cstheme="majorHAnsi"/>
                <w:szCs w:val="36"/>
              </w:rPr>
              <w:t>.</w:t>
            </w:r>
          </w:p>
          <w:tbl>
            <w:tblPr>
              <w:tblStyle w:val="Tabel-Gitter"/>
              <w:tblpPr w:leftFromText="141" w:rightFromText="141" w:vertAnchor="text" w:horzAnchor="margin" w:tblpY="182"/>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187B52" w14:paraId="7CFDAB9D" w14:textId="77777777" w:rsidTr="00187B52">
              <w:trPr>
                <w:trHeight w:val="9493"/>
              </w:trPr>
              <w:tc>
                <w:tcPr>
                  <w:tcW w:w="4691" w:type="dxa"/>
                </w:tcPr>
                <w:p w14:paraId="1D7DD2AB" w14:textId="77777777" w:rsidR="00187B52" w:rsidRDefault="00187B52" w:rsidP="0002734A">
                  <w:pPr>
                    <w:jc w:val="center"/>
                    <w:rPr>
                      <w:rFonts w:asciiTheme="majorHAnsi" w:hAnsiTheme="majorHAnsi" w:cstheme="majorHAnsi"/>
                      <w:sz w:val="32"/>
                      <w:szCs w:val="36"/>
                    </w:rPr>
                  </w:pPr>
                  <w:r w:rsidRPr="00371AAC">
                    <w:rPr>
                      <w:rFonts w:asciiTheme="majorHAnsi" w:hAnsiTheme="majorHAnsi" w:cstheme="majorHAnsi"/>
                      <w:sz w:val="32"/>
                      <w:szCs w:val="36"/>
                    </w:rPr>
                    <w:t>SÅDAN GØR VI HOS OS</w:t>
                  </w:r>
                </w:p>
                <w:p w14:paraId="7F07AD8E" w14:textId="77777777" w:rsidR="003D51AA" w:rsidRDefault="00090F15" w:rsidP="0002734A">
                  <w:pPr>
                    <w:rPr>
                      <w:rFonts w:asciiTheme="majorHAnsi" w:hAnsiTheme="majorHAnsi" w:cstheme="majorHAnsi"/>
                    </w:rPr>
                  </w:pPr>
                  <w:r w:rsidRPr="00761F84">
                    <w:rPr>
                      <w:rFonts w:asciiTheme="majorHAnsi" w:hAnsiTheme="majorHAnsi" w:cstheme="majorHAnsi"/>
                    </w:rPr>
                    <w:t>Vi</w:t>
                  </w:r>
                  <w:r w:rsidR="000B4886">
                    <w:rPr>
                      <w:rFonts w:asciiTheme="majorHAnsi" w:hAnsiTheme="majorHAnsi" w:cstheme="majorHAnsi"/>
                    </w:rPr>
                    <w:t xml:space="preserve"> </w:t>
                  </w:r>
                  <w:r w:rsidRPr="00761F84">
                    <w:rPr>
                      <w:rFonts w:asciiTheme="majorHAnsi" w:hAnsiTheme="majorHAnsi" w:cstheme="majorHAnsi"/>
                    </w:rPr>
                    <w:t>inddrager lokalmiljøet i forhold til anvendelse af</w:t>
                  </w:r>
                  <w:r w:rsidR="00D04372" w:rsidRPr="00761F84">
                    <w:rPr>
                      <w:rFonts w:asciiTheme="majorHAnsi" w:hAnsiTheme="majorHAnsi" w:cstheme="majorHAnsi"/>
                    </w:rPr>
                    <w:t xml:space="preserve"> de</w:t>
                  </w:r>
                  <w:r w:rsidRPr="00761F84">
                    <w:rPr>
                      <w:rFonts w:asciiTheme="majorHAnsi" w:hAnsiTheme="majorHAnsi" w:cstheme="majorHAnsi"/>
                    </w:rPr>
                    <w:t xml:space="preserve"> faciliteter </w:t>
                  </w:r>
                  <w:r w:rsidR="00D04372" w:rsidRPr="00761F84">
                    <w:rPr>
                      <w:rFonts w:asciiTheme="majorHAnsi" w:hAnsiTheme="majorHAnsi" w:cstheme="majorHAnsi"/>
                    </w:rPr>
                    <w:t>vi har i</w:t>
                  </w:r>
                  <w:r w:rsidRPr="00761F84">
                    <w:rPr>
                      <w:rFonts w:asciiTheme="majorHAnsi" w:hAnsiTheme="majorHAnsi" w:cstheme="majorHAnsi"/>
                    </w:rPr>
                    <w:t xml:space="preserve"> området.</w:t>
                  </w:r>
                </w:p>
                <w:p w14:paraId="649A0CB5" w14:textId="77777777" w:rsidR="00D4788C" w:rsidRPr="00761F84" w:rsidRDefault="00D4788C" w:rsidP="0002734A">
                  <w:pPr>
                    <w:jc w:val="both"/>
                    <w:rPr>
                      <w:rFonts w:asciiTheme="majorHAnsi" w:hAnsiTheme="majorHAnsi" w:cstheme="majorHAnsi"/>
                    </w:rPr>
                  </w:pPr>
                </w:p>
                <w:p w14:paraId="04E659CB" w14:textId="17A28415" w:rsidR="00D04372" w:rsidRDefault="00D04372" w:rsidP="0002734A">
                  <w:pPr>
                    <w:rPr>
                      <w:rFonts w:asciiTheme="majorHAnsi" w:hAnsiTheme="majorHAnsi" w:cstheme="majorHAnsi"/>
                    </w:rPr>
                  </w:pPr>
                  <w:r w:rsidRPr="00761F84">
                    <w:rPr>
                      <w:rFonts w:asciiTheme="majorHAnsi" w:hAnsiTheme="majorHAnsi" w:cstheme="majorHAnsi"/>
                    </w:rPr>
                    <w:t>Det sker i forhold til den lokale købmand, sportspladsen,</w:t>
                  </w:r>
                  <w:r w:rsidR="00D4788C">
                    <w:rPr>
                      <w:rFonts w:asciiTheme="majorHAnsi" w:hAnsiTheme="majorHAnsi" w:cstheme="majorHAnsi"/>
                    </w:rPr>
                    <w:t xml:space="preserve"> </w:t>
                  </w:r>
                  <w:r w:rsidRPr="00761F84">
                    <w:rPr>
                      <w:rFonts w:asciiTheme="majorHAnsi" w:hAnsiTheme="majorHAnsi" w:cstheme="majorHAnsi"/>
                    </w:rPr>
                    <w:t>legepladsen, årlige arrangementer i byen</w:t>
                  </w:r>
                  <w:r w:rsidR="00103028">
                    <w:rPr>
                      <w:rFonts w:asciiTheme="majorHAnsi" w:hAnsiTheme="majorHAnsi" w:cstheme="majorHAnsi"/>
                    </w:rPr>
                    <w:t xml:space="preserve"> så som fastelavn og Sankt Hans</w:t>
                  </w:r>
                  <w:r w:rsidRPr="00761F84">
                    <w:rPr>
                      <w:rFonts w:asciiTheme="majorHAnsi" w:hAnsiTheme="majorHAnsi" w:cstheme="majorHAnsi"/>
                    </w:rPr>
                    <w:t xml:space="preserve">, </w:t>
                  </w:r>
                  <w:r w:rsidR="00584A1C">
                    <w:rPr>
                      <w:rFonts w:asciiTheme="majorHAnsi" w:hAnsiTheme="majorHAnsi" w:cstheme="majorHAnsi"/>
                    </w:rPr>
                    <w:t xml:space="preserve">naturen, </w:t>
                  </w:r>
                  <w:r w:rsidRPr="00761F84">
                    <w:rPr>
                      <w:rFonts w:asciiTheme="majorHAnsi" w:hAnsiTheme="majorHAnsi" w:cstheme="majorHAnsi"/>
                    </w:rPr>
                    <w:t>Vester Palsgård Skov Museum</w:t>
                  </w:r>
                  <w:r w:rsidR="002A3BF5">
                    <w:rPr>
                      <w:rFonts w:asciiTheme="majorHAnsi" w:hAnsiTheme="majorHAnsi" w:cstheme="majorHAnsi"/>
                    </w:rPr>
                    <w:t xml:space="preserve">, </w:t>
                  </w:r>
                  <w:r w:rsidR="00103028">
                    <w:rPr>
                      <w:rFonts w:asciiTheme="majorHAnsi" w:hAnsiTheme="majorHAnsi" w:cstheme="majorHAnsi"/>
                    </w:rPr>
                    <w:t xml:space="preserve">biblioteket, </w:t>
                  </w:r>
                  <w:r w:rsidR="002A3BF5">
                    <w:rPr>
                      <w:rFonts w:asciiTheme="majorHAnsi" w:hAnsiTheme="majorHAnsi" w:cstheme="majorHAnsi"/>
                    </w:rPr>
                    <w:t>Hampen sø</w:t>
                  </w:r>
                  <w:r w:rsidRPr="00761F84">
                    <w:rPr>
                      <w:rFonts w:asciiTheme="majorHAnsi" w:hAnsiTheme="majorHAnsi" w:cstheme="majorHAnsi"/>
                    </w:rPr>
                    <w:t xml:space="preserve"> m.m.</w:t>
                  </w:r>
                </w:p>
                <w:p w14:paraId="10101DE9" w14:textId="77777777" w:rsidR="00820736" w:rsidRPr="00761F84" w:rsidRDefault="00820736" w:rsidP="0002734A">
                  <w:pPr>
                    <w:rPr>
                      <w:rFonts w:asciiTheme="majorHAnsi" w:hAnsiTheme="majorHAnsi" w:cstheme="majorHAnsi"/>
                    </w:rPr>
                  </w:pPr>
                </w:p>
                <w:p w14:paraId="7A2A3989" w14:textId="5460802A" w:rsidR="00820736" w:rsidRDefault="00820736" w:rsidP="0002734A">
                  <w:pPr>
                    <w:rPr>
                      <w:rFonts w:asciiTheme="majorHAnsi" w:hAnsiTheme="majorHAnsi" w:cstheme="majorHAnsi"/>
                      <w:szCs w:val="36"/>
                    </w:rPr>
                  </w:pPr>
                  <w:r>
                    <w:rPr>
                      <w:rFonts w:asciiTheme="majorHAnsi" w:hAnsiTheme="majorHAnsi" w:cstheme="majorHAnsi"/>
                      <w:szCs w:val="36"/>
                    </w:rPr>
                    <w:t>Se</w:t>
                  </w:r>
                  <w:r w:rsidR="00206EE9">
                    <w:rPr>
                      <w:rFonts w:asciiTheme="majorHAnsi" w:hAnsiTheme="majorHAnsi" w:cstheme="majorHAnsi"/>
                      <w:szCs w:val="36"/>
                    </w:rPr>
                    <w:t>r</w:t>
                  </w:r>
                  <w:r>
                    <w:rPr>
                      <w:rFonts w:asciiTheme="majorHAnsi" w:hAnsiTheme="majorHAnsi" w:cstheme="majorHAnsi"/>
                      <w:szCs w:val="36"/>
                    </w:rPr>
                    <w:t xml:space="preserve"> hvor </w:t>
                  </w:r>
                  <w:r w:rsidR="00206EE9">
                    <w:rPr>
                      <w:rFonts w:asciiTheme="majorHAnsi" w:hAnsiTheme="majorHAnsi" w:cstheme="majorHAnsi"/>
                      <w:szCs w:val="36"/>
                    </w:rPr>
                    <w:t>børnene</w:t>
                  </w:r>
                  <w:r>
                    <w:rPr>
                      <w:rFonts w:asciiTheme="majorHAnsi" w:hAnsiTheme="majorHAnsi" w:cstheme="majorHAnsi"/>
                      <w:szCs w:val="36"/>
                    </w:rPr>
                    <w:t xml:space="preserve"> bor, på gåben og i bus.</w:t>
                  </w:r>
                </w:p>
                <w:p w14:paraId="140F72A7" w14:textId="77777777" w:rsidR="00187B52" w:rsidRDefault="00187B52" w:rsidP="0002734A">
                  <w:pPr>
                    <w:rPr>
                      <w:rFonts w:asciiTheme="majorHAnsi" w:hAnsiTheme="majorHAnsi" w:cstheme="majorHAnsi"/>
                      <w:szCs w:val="36"/>
                    </w:rPr>
                  </w:pPr>
                </w:p>
                <w:p w14:paraId="7EFF7474" w14:textId="5DFA8052" w:rsidR="00187B52" w:rsidRDefault="00D63CDF" w:rsidP="0002734A">
                  <w:pPr>
                    <w:rPr>
                      <w:rFonts w:asciiTheme="majorHAnsi" w:hAnsiTheme="majorHAnsi" w:cstheme="majorHAnsi"/>
                      <w:szCs w:val="36"/>
                    </w:rPr>
                  </w:pPr>
                  <w:r>
                    <w:rPr>
                      <w:rFonts w:asciiTheme="majorHAnsi" w:hAnsiTheme="majorHAnsi" w:cstheme="majorHAnsi"/>
                      <w:szCs w:val="36"/>
                    </w:rPr>
                    <w:t xml:space="preserve">Kultur i nærområdet, børnene lærer om deres ophav og nærmiljø, tilhørsforhold til stedet </w:t>
                  </w:r>
                  <w:r w:rsidR="00820736">
                    <w:rPr>
                      <w:rFonts w:asciiTheme="majorHAnsi" w:hAnsiTheme="majorHAnsi" w:cstheme="majorHAnsi"/>
                      <w:szCs w:val="36"/>
                    </w:rPr>
                    <w:t>de</w:t>
                  </w:r>
                  <w:r>
                    <w:rPr>
                      <w:rFonts w:asciiTheme="majorHAnsi" w:hAnsiTheme="majorHAnsi" w:cstheme="majorHAnsi"/>
                      <w:szCs w:val="36"/>
                    </w:rPr>
                    <w:t xml:space="preserve"> bor.</w:t>
                  </w:r>
                </w:p>
                <w:p w14:paraId="4EFB73BC" w14:textId="1F93D9BA" w:rsidR="00D63CDF" w:rsidRDefault="00D63CDF" w:rsidP="0002734A">
                  <w:pPr>
                    <w:rPr>
                      <w:rFonts w:asciiTheme="majorHAnsi" w:hAnsiTheme="majorHAnsi" w:cstheme="majorHAnsi"/>
                      <w:szCs w:val="36"/>
                    </w:rPr>
                  </w:pPr>
                </w:p>
                <w:p w14:paraId="5AD65128" w14:textId="6AF44D9C" w:rsidR="00B02525" w:rsidRDefault="00B02525" w:rsidP="0002734A">
                  <w:pPr>
                    <w:rPr>
                      <w:rFonts w:asciiTheme="majorHAnsi" w:hAnsiTheme="majorHAnsi" w:cstheme="majorHAnsi"/>
                      <w:szCs w:val="36"/>
                    </w:rPr>
                  </w:pPr>
                </w:p>
                <w:p w14:paraId="395250F5" w14:textId="51B74520" w:rsidR="00B02525" w:rsidRDefault="00B02525" w:rsidP="0002734A">
                  <w:pPr>
                    <w:rPr>
                      <w:rFonts w:asciiTheme="majorHAnsi" w:hAnsiTheme="majorHAnsi" w:cstheme="majorHAnsi"/>
                      <w:szCs w:val="36"/>
                    </w:rPr>
                  </w:pPr>
                </w:p>
                <w:p w14:paraId="2923757C" w14:textId="77777777" w:rsidR="00187B52" w:rsidRDefault="00187B52" w:rsidP="0002734A">
                  <w:pPr>
                    <w:rPr>
                      <w:rFonts w:asciiTheme="majorHAnsi" w:hAnsiTheme="majorHAnsi" w:cstheme="majorHAnsi"/>
                      <w:szCs w:val="36"/>
                    </w:rPr>
                  </w:pPr>
                </w:p>
                <w:p w14:paraId="505EECE3" w14:textId="77777777" w:rsidR="00187B52" w:rsidRDefault="00187B52" w:rsidP="0002734A">
                  <w:pPr>
                    <w:rPr>
                      <w:rFonts w:asciiTheme="majorHAnsi" w:hAnsiTheme="majorHAnsi" w:cstheme="majorHAnsi"/>
                      <w:szCs w:val="36"/>
                    </w:rPr>
                  </w:pPr>
                </w:p>
                <w:p w14:paraId="64B2AE4F" w14:textId="77777777" w:rsidR="00187B52" w:rsidRDefault="00187B52" w:rsidP="0002734A">
                  <w:pPr>
                    <w:rPr>
                      <w:rFonts w:asciiTheme="majorHAnsi" w:hAnsiTheme="majorHAnsi" w:cstheme="majorHAnsi"/>
                      <w:szCs w:val="36"/>
                    </w:rPr>
                  </w:pPr>
                </w:p>
                <w:p w14:paraId="35D5F17B" w14:textId="77777777" w:rsidR="00187B52" w:rsidRDefault="00187B52" w:rsidP="0002734A">
                  <w:pPr>
                    <w:rPr>
                      <w:rFonts w:asciiTheme="majorHAnsi" w:hAnsiTheme="majorHAnsi" w:cstheme="majorHAnsi"/>
                      <w:szCs w:val="36"/>
                    </w:rPr>
                  </w:pPr>
                </w:p>
                <w:p w14:paraId="6B9DBAEC" w14:textId="77777777" w:rsidR="00187B52" w:rsidRDefault="00187B52" w:rsidP="0002734A">
                  <w:pPr>
                    <w:rPr>
                      <w:rFonts w:asciiTheme="majorHAnsi" w:hAnsiTheme="majorHAnsi" w:cstheme="majorHAnsi"/>
                      <w:szCs w:val="36"/>
                    </w:rPr>
                  </w:pPr>
                </w:p>
                <w:p w14:paraId="1D18D544" w14:textId="77777777" w:rsidR="00187B52" w:rsidRDefault="00187B52" w:rsidP="0002734A">
                  <w:pPr>
                    <w:rPr>
                      <w:rFonts w:asciiTheme="majorHAnsi" w:hAnsiTheme="majorHAnsi" w:cstheme="majorHAnsi"/>
                      <w:szCs w:val="36"/>
                    </w:rPr>
                  </w:pPr>
                </w:p>
                <w:p w14:paraId="5CBA49F9" w14:textId="77777777" w:rsidR="00187B52" w:rsidRDefault="00187B52" w:rsidP="0002734A">
                  <w:pPr>
                    <w:rPr>
                      <w:rFonts w:asciiTheme="majorHAnsi" w:hAnsiTheme="majorHAnsi" w:cstheme="majorHAnsi"/>
                      <w:szCs w:val="36"/>
                    </w:rPr>
                  </w:pPr>
                </w:p>
              </w:tc>
              <w:tc>
                <w:tcPr>
                  <w:tcW w:w="4711" w:type="dxa"/>
                </w:tcPr>
                <w:p w14:paraId="71B4BF1A" w14:textId="77777777" w:rsidR="00187B52" w:rsidRPr="00371AAC" w:rsidRDefault="00187B52" w:rsidP="0002734A">
                  <w:pPr>
                    <w:jc w:val="center"/>
                    <w:rPr>
                      <w:rFonts w:asciiTheme="majorHAnsi" w:hAnsiTheme="majorHAnsi" w:cstheme="majorHAnsi"/>
                      <w:sz w:val="32"/>
                      <w:szCs w:val="36"/>
                    </w:rPr>
                  </w:pPr>
                  <w:r w:rsidRPr="00371AAC">
                    <w:rPr>
                      <w:rFonts w:asciiTheme="majorHAnsi" w:hAnsiTheme="majorHAnsi" w:cstheme="majorHAnsi"/>
                      <w:sz w:val="32"/>
                      <w:szCs w:val="36"/>
                    </w:rPr>
                    <w:t>EKSEMPLER</w:t>
                  </w:r>
                </w:p>
                <w:p w14:paraId="3E144CFE" w14:textId="38D3EB27" w:rsidR="00187B52" w:rsidRDefault="00D4788C" w:rsidP="0002734A">
                  <w:pPr>
                    <w:rPr>
                      <w:rFonts w:asciiTheme="majorHAnsi" w:hAnsiTheme="majorHAnsi" w:cstheme="majorHAnsi"/>
                      <w:szCs w:val="36"/>
                    </w:rPr>
                  </w:pPr>
                  <w:r>
                    <w:rPr>
                      <w:rFonts w:asciiTheme="majorHAnsi" w:hAnsiTheme="majorHAnsi" w:cstheme="majorHAnsi"/>
                      <w:szCs w:val="36"/>
                    </w:rPr>
                    <w:t xml:space="preserve">Tur til købmanden. Nogle børn bliver spurgt om de vil med hen og handle. Det vil de gerne. Rullemarie findes frem og der forhandles og laves aftaler om hvem der kører den derhen og hjem. På vej til købmanden taler vi om </w:t>
                  </w:r>
                  <w:r w:rsidR="00353463">
                    <w:rPr>
                      <w:rFonts w:asciiTheme="majorHAnsi" w:hAnsiTheme="majorHAnsi" w:cstheme="majorHAnsi"/>
                      <w:szCs w:val="36"/>
                    </w:rPr>
                    <w:t xml:space="preserve">trafikregler, </w:t>
                  </w:r>
                  <w:r>
                    <w:rPr>
                      <w:rFonts w:asciiTheme="majorHAnsi" w:hAnsiTheme="majorHAnsi" w:cstheme="majorHAnsi"/>
                      <w:szCs w:val="36"/>
                    </w:rPr>
                    <w:t xml:space="preserve">hvem der bor </w:t>
                  </w:r>
                  <w:r w:rsidR="00F8468B">
                    <w:rPr>
                      <w:rFonts w:asciiTheme="majorHAnsi" w:hAnsiTheme="majorHAnsi" w:cstheme="majorHAnsi"/>
                      <w:szCs w:val="36"/>
                    </w:rPr>
                    <w:t>i husene</w:t>
                  </w:r>
                  <w:r>
                    <w:rPr>
                      <w:rFonts w:asciiTheme="majorHAnsi" w:hAnsiTheme="majorHAnsi" w:cstheme="majorHAnsi"/>
                      <w:szCs w:val="36"/>
                    </w:rPr>
                    <w:t xml:space="preserve"> vi går forbi og </w:t>
                  </w:r>
                  <w:r w:rsidR="00F8468B">
                    <w:rPr>
                      <w:rFonts w:asciiTheme="majorHAnsi" w:hAnsiTheme="majorHAnsi" w:cstheme="majorHAnsi"/>
                      <w:szCs w:val="36"/>
                    </w:rPr>
                    <w:t xml:space="preserve">alt </w:t>
                  </w:r>
                  <w:r>
                    <w:rPr>
                      <w:rFonts w:asciiTheme="majorHAnsi" w:hAnsiTheme="majorHAnsi" w:cstheme="majorHAnsi"/>
                      <w:szCs w:val="36"/>
                    </w:rPr>
                    <w:t xml:space="preserve">det vi ser. </w:t>
                  </w:r>
                  <w:r w:rsidR="00F8468B">
                    <w:rPr>
                      <w:rFonts w:asciiTheme="majorHAnsi" w:hAnsiTheme="majorHAnsi" w:cstheme="majorHAnsi"/>
                      <w:szCs w:val="36"/>
                    </w:rPr>
                    <w:t xml:space="preserve">Især den frække trold i en have trækker meget opmærksomhed, da den viser den slemme finger. </w:t>
                  </w:r>
                  <w:r>
                    <w:rPr>
                      <w:rFonts w:asciiTheme="majorHAnsi" w:hAnsiTheme="majorHAnsi" w:cstheme="majorHAnsi"/>
                      <w:szCs w:val="36"/>
                    </w:rPr>
                    <w:t xml:space="preserve">Henne ved købmanden finder børnene det vi skal </w:t>
                  </w:r>
                  <w:r w:rsidR="00F8468B">
                    <w:rPr>
                      <w:rFonts w:asciiTheme="majorHAnsi" w:hAnsiTheme="majorHAnsi" w:cstheme="majorHAnsi"/>
                      <w:szCs w:val="36"/>
                    </w:rPr>
                    <w:t>købe</w:t>
                  </w:r>
                  <w:r>
                    <w:rPr>
                      <w:rFonts w:asciiTheme="majorHAnsi" w:hAnsiTheme="majorHAnsi" w:cstheme="majorHAnsi"/>
                      <w:szCs w:val="36"/>
                    </w:rPr>
                    <w:t xml:space="preserve"> og de hjælper med at ligge tingene op på båndet og ned i rullemarie igen.</w:t>
                  </w:r>
                </w:p>
                <w:p w14:paraId="2BDA928D" w14:textId="77777777" w:rsidR="00D4788C" w:rsidRDefault="00D4788C" w:rsidP="0002734A">
                  <w:pPr>
                    <w:rPr>
                      <w:rFonts w:asciiTheme="majorHAnsi" w:hAnsiTheme="majorHAnsi" w:cstheme="majorHAnsi"/>
                      <w:szCs w:val="36"/>
                    </w:rPr>
                  </w:pPr>
                </w:p>
                <w:p w14:paraId="7B3502BC" w14:textId="6BC99B5E" w:rsidR="00D4788C" w:rsidRDefault="00D4788C" w:rsidP="0002734A">
                  <w:pPr>
                    <w:rPr>
                      <w:rFonts w:asciiTheme="majorHAnsi" w:hAnsiTheme="majorHAnsi" w:cstheme="majorHAnsi"/>
                      <w:szCs w:val="36"/>
                    </w:rPr>
                  </w:pPr>
                  <w:r>
                    <w:rPr>
                      <w:rFonts w:asciiTheme="majorHAnsi" w:hAnsiTheme="majorHAnsi" w:cstheme="majorHAnsi"/>
                      <w:szCs w:val="36"/>
                    </w:rPr>
                    <w:t xml:space="preserve">Vejret er godt og spontant spørger den voksne </w:t>
                  </w:r>
                  <w:r w:rsidR="00A4473D">
                    <w:rPr>
                      <w:rFonts w:asciiTheme="majorHAnsi" w:hAnsiTheme="majorHAnsi" w:cstheme="majorHAnsi"/>
                      <w:szCs w:val="36"/>
                    </w:rPr>
                    <w:t>nogle børn</w:t>
                  </w:r>
                  <w:r>
                    <w:rPr>
                      <w:rFonts w:asciiTheme="majorHAnsi" w:hAnsiTheme="majorHAnsi" w:cstheme="majorHAnsi"/>
                      <w:szCs w:val="36"/>
                    </w:rPr>
                    <w:t xml:space="preserve"> om de skal gå på </w:t>
                  </w:r>
                </w:p>
                <w:p w14:paraId="3BB6EC7E" w14:textId="59AEDB6F" w:rsidR="00090F15" w:rsidRDefault="00090F15" w:rsidP="0002734A">
                  <w:pPr>
                    <w:rPr>
                      <w:rFonts w:asciiTheme="majorHAnsi" w:hAnsiTheme="majorHAnsi" w:cstheme="majorHAnsi"/>
                      <w:szCs w:val="36"/>
                    </w:rPr>
                  </w:pPr>
                  <w:r>
                    <w:rPr>
                      <w:rFonts w:asciiTheme="majorHAnsi" w:hAnsiTheme="majorHAnsi" w:cstheme="majorHAnsi"/>
                      <w:szCs w:val="36"/>
                    </w:rPr>
                    <w:t>sportspladsen og</w:t>
                  </w:r>
                  <w:r w:rsidR="006C2DCE">
                    <w:rPr>
                      <w:rFonts w:asciiTheme="majorHAnsi" w:hAnsiTheme="majorHAnsi" w:cstheme="majorHAnsi"/>
                      <w:szCs w:val="36"/>
                    </w:rPr>
                    <w:t xml:space="preserve"> </w:t>
                  </w:r>
                  <w:r>
                    <w:rPr>
                      <w:rFonts w:asciiTheme="majorHAnsi" w:hAnsiTheme="majorHAnsi" w:cstheme="majorHAnsi"/>
                      <w:szCs w:val="36"/>
                    </w:rPr>
                    <w:t>spille fodbold.</w:t>
                  </w:r>
                  <w:r w:rsidR="00D4788C">
                    <w:rPr>
                      <w:rFonts w:asciiTheme="majorHAnsi" w:hAnsiTheme="majorHAnsi" w:cstheme="majorHAnsi"/>
                      <w:szCs w:val="36"/>
                    </w:rPr>
                    <w:t xml:space="preserve"> Et barn foreslår de tager madpakker med og så pakkes rullemarie til turen med madpakker og krus.</w:t>
                  </w:r>
                </w:p>
                <w:p w14:paraId="24252564" w14:textId="40182EAA" w:rsidR="00820736" w:rsidRDefault="00820736" w:rsidP="0002734A">
                  <w:pPr>
                    <w:rPr>
                      <w:rFonts w:asciiTheme="majorHAnsi" w:hAnsiTheme="majorHAnsi" w:cstheme="majorHAnsi"/>
                      <w:szCs w:val="36"/>
                    </w:rPr>
                  </w:pPr>
                </w:p>
                <w:p w14:paraId="7AC31894" w14:textId="4F031892" w:rsidR="00820736" w:rsidRDefault="00820736" w:rsidP="0002734A">
                  <w:pPr>
                    <w:rPr>
                      <w:rFonts w:asciiTheme="majorHAnsi" w:hAnsiTheme="majorHAnsi" w:cstheme="majorHAnsi"/>
                      <w:szCs w:val="36"/>
                    </w:rPr>
                  </w:pPr>
                  <w:r>
                    <w:rPr>
                      <w:rFonts w:asciiTheme="majorHAnsi" w:hAnsiTheme="majorHAnsi" w:cstheme="majorHAnsi"/>
                      <w:szCs w:val="36"/>
                    </w:rPr>
                    <w:t>Det er december og en lille gruppe skal på plejehjemmet og pynte deres juletræ</w:t>
                  </w:r>
                  <w:r w:rsidR="00AD6A51">
                    <w:rPr>
                      <w:rFonts w:asciiTheme="majorHAnsi" w:hAnsiTheme="majorHAnsi" w:cstheme="majorHAnsi"/>
                      <w:szCs w:val="36"/>
                    </w:rPr>
                    <w:t xml:space="preserve"> med vores hjemmelavede</w:t>
                  </w:r>
                  <w:r>
                    <w:rPr>
                      <w:rFonts w:asciiTheme="majorHAnsi" w:hAnsiTheme="majorHAnsi" w:cstheme="majorHAnsi"/>
                      <w:szCs w:val="36"/>
                    </w:rPr>
                    <w:t xml:space="preserve"> julepynt. Børnene og en voksen kører derud i vores bus. På plejehjemmet hygges der med at pynte juletræ, synge julesange, snakke med de ældre og få saft og kager. Tiden går og både børn og ældre kan næsten ikke løsrive sig fra samværet da vi skal hjem igen.</w:t>
                  </w:r>
                </w:p>
                <w:p w14:paraId="63924213" w14:textId="05D4179B" w:rsidR="00D63CDF" w:rsidRDefault="00103028" w:rsidP="0002734A">
                  <w:pPr>
                    <w:rPr>
                      <w:rFonts w:asciiTheme="majorHAnsi" w:hAnsiTheme="majorHAnsi" w:cstheme="majorHAnsi"/>
                      <w:szCs w:val="36"/>
                    </w:rPr>
                  </w:pPr>
                  <w:r w:rsidRPr="0043102A">
                    <w:rPr>
                      <w:rFonts w:asciiTheme="majorHAnsi" w:hAnsiTheme="majorHAnsi" w:cstheme="majorHAnsi"/>
                      <w:szCs w:val="36"/>
                      <w:u w:val="single"/>
                    </w:rPr>
                    <w:t>Refleksion:</w:t>
                  </w:r>
                  <w:r>
                    <w:rPr>
                      <w:rFonts w:asciiTheme="majorHAnsi" w:hAnsiTheme="majorHAnsi" w:cstheme="majorHAnsi"/>
                      <w:szCs w:val="36"/>
                    </w:rPr>
                    <w:t xml:space="preserve"> Når vi anvender de lokale forhold oplever vi at børnene </w:t>
                  </w:r>
                  <w:r w:rsidR="00E80298">
                    <w:rPr>
                      <w:rFonts w:asciiTheme="majorHAnsi" w:hAnsiTheme="majorHAnsi" w:cstheme="majorHAnsi"/>
                      <w:szCs w:val="36"/>
                    </w:rPr>
                    <w:t xml:space="preserve">får oplevelser og </w:t>
                  </w:r>
                  <w:r>
                    <w:rPr>
                      <w:rFonts w:asciiTheme="majorHAnsi" w:hAnsiTheme="majorHAnsi" w:cstheme="majorHAnsi"/>
                      <w:szCs w:val="36"/>
                    </w:rPr>
                    <w:t xml:space="preserve">ser muligheder som de også </w:t>
                  </w:r>
                  <w:r w:rsidR="00E80298">
                    <w:rPr>
                      <w:rFonts w:asciiTheme="majorHAnsi" w:hAnsiTheme="majorHAnsi" w:cstheme="majorHAnsi"/>
                      <w:szCs w:val="36"/>
                    </w:rPr>
                    <w:t xml:space="preserve">kan </w:t>
                  </w:r>
                  <w:r>
                    <w:rPr>
                      <w:rFonts w:asciiTheme="majorHAnsi" w:hAnsiTheme="majorHAnsi" w:cstheme="majorHAnsi"/>
                      <w:szCs w:val="36"/>
                    </w:rPr>
                    <w:t>anvende udenfor børnehaven. Vi har flere gange måtte give forældre anvisninger om hvor de finder det sted vi har besøgt.</w:t>
                  </w:r>
                </w:p>
              </w:tc>
            </w:tr>
          </w:tbl>
          <w:p w14:paraId="632B3FC4" w14:textId="77777777" w:rsidR="00187B52" w:rsidRPr="00CA533B" w:rsidRDefault="00187B52" w:rsidP="00CA533B"/>
        </w:tc>
      </w:tr>
      <w:tr w:rsidR="000638DA" w14:paraId="39C365FE" w14:textId="77777777" w:rsidTr="002458BC">
        <w:trPr>
          <w:trHeight w:val="3534"/>
        </w:trPr>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891C0E" w14:textId="77777777" w:rsidR="000638DA" w:rsidRDefault="000638DA" w:rsidP="00545022">
            <w:pPr>
              <w:pStyle w:val="Overskrift1"/>
              <w:outlineLvl w:val="0"/>
            </w:pPr>
            <w:bookmarkStart w:id="15" w:name="_Toc17205057"/>
            <w:r w:rsidRPr="000638DA">
              <w:t xml:space="preserve">SAMMENHÆNG TIL </w:t>
            </w:r>
            <w:r w:rsidR="00491635">
              <w:br/>
            </w:r>
            <w:r w:rsidRPr="000638DA">
              <w:t>BØRNEHAVEKLASSEN</w:t>
            </w:r>
            <w:bookmarkEnd w:id="15"/>
          </w:p>
          <w:p w14:paraId="31060141" w14:textId="77777777" w:rsidR="000638DA" w:rsidRDefault="00187B52" w:rsidP="000638DA">
            <w:pPr>
              <w:rPr>
                <w:rFonts w:asciiTheme="majorHAnsi" w:hAnsiTheme="majorHAnsi" w:cstheme="majorHAnsi"/>
                <w:szCs w:val="36"/>
              </w:rPr>
            </w:pPr>
            <w:r>
              <w:rPr>
                <w:rFonts w:asciiTheme="majorHAnsi" w:hAnsiTheme="majorHAnsi" w:cstheme="majorHAnsi"/>
                <w:szCs w:val="36"/>
              </w:rPr>
              <w:t xml:space="preserve">Det skal fremgå af den pædagogiske læreplan, </w:t>
            </w:r>
            <w:r w:rsidRPr="005D5886">
              <w:rPr>
                <w:rFonts w:asciiTheme="majorHAnsi" w:hAnsiTheme="majorHAnsi" w:cstheme="majorHAnsi"/>
                <w:szCs w:val="36"/>
              </w:rPr>
              <w:t>hvordan der i børnenes sidste år i dagtilbuddet tilrettelægges et pædagogisk læringsmiljø, der skaber sammenhæng til</w:t>
            </w:r>
            <w:r>
              <w:rPr>
                <w:rFonts w:asciiTheme="majorHAnsi" w:hAnsiTheme="majorHAnsi" w:cstheme="majorHAnsi"/>
                <w:szCs w:val="36"/>
              </w:rPr>
              <w:t xml:space="preserve"> børnehaveklassen.</w:t>
            </w:r>
          </w:p>
          <w:tbl>
            <w:tblPr>
              <w:tblStyle w:val="Tabel-Gitter"/>
              <w:tblpPr w:leftFromText="141" w:rightFromText="141" w:vertAnchor="text" w:horzAnchor="margin" w:tblpY="163"/>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187B52" w14:paraId="1CC56CDB" w14:textId="77777777" w:rsidTr="002458BC">
              <w:trPr>
                <w:trHeight w:val="3251"/>
              </w:trPr>
              <w:tc>
                <w:tcPr>
                  <w:tcW w:w="4691" w:type="dxa"/>
                </w:tcPr>
                <w:p w14:paraId="4E6AEEFB" w14:textId="77777777" w:rsidR="00187B52" w:rsidRDefault="00187B52" w:rsidP="0002734A">
                  <w:pPr>
                    <w:jc w:val="center"/>
                    <w:rPr>
                      <w:rFonts w:asciiTheme="majorHAnsi" w:hAnsiTheme="majorHAnsi" w:cstheme="majorHAnsi"/>
                      <w:sz w:val="32"/>
                      <w:szCs w:val="36"/>
                    </w:rPr>
                  </w:pPr>
                  <w:r w:rsidRPr="00BD38ED">
                    <w:rPr>
                      <w:rFonts w:asciiTheme="majorHAnsi" w:hAnsiTheme="majorHAnsi" w:cstheme="majorHAnsi"/>
                      <w:sz w:val="32"/>
                      <w:szCs w:val="36"/>
                    </w:rPr>
                    <w:t>SÅDAN GØR VI HOS OS</w:t>
                  </w:r>
                </w:p>
                <w:p w14:paraId="775F0140" w14:textId="77777777" w:rsidR="00B002A8" w:rsidRDefault="00B002A8" w:rsidP="0002734A">
                  <w:pPr>
                    <w:rPr>
                      <w:rFonts w:asciiTheme="majorHAnsi" w:hAnsiTheme="majorHAnsi" w:cstheme="majorHAnsi"/>
                    </w:rPr>
                  </w:pPr>
                  <w:r>
                    <w:rPr>
                      <w:rFonts w:asciiTheme="majorHAnsi" w:hAnsiTheme="majorHAnsi" w:cstheme="majorHAnsi"/>
                    </w:rPr>
                    <w:t>Da vi er en organisation med børnehave, SFO og skole på samme adresse har børnene deres ugentlige gang på skolen. Det gør</w:t>
                  </w:r>
                  <w:r w:rsidR="007A4913">
                    <w:rPr>
                      <w:rFonts w:asciiTheme="majorHAnsi" w:hAnsiTheme="majorHAnsi" w:cstheme="majorHAnsi"/>
                    </w:rPr>
                    <w:t>,</w:t>
                  </w:r>
                  <w:r>
                    <w:rPr>
                      <w:rFonts w:asciiTheme="majorHAnsi" w:hAnsiTheme="majorHAnsi" w:cstheme="majorHAnsi"/>
                    </w:rPr>
                    <w:t xml:space="preserve"> at børnene  kender skolens område og faciliteter. Børnene kender også skole</w:t>
                  </w:r>
                  <w:r w:rsidR="007A4913">
                    <w:rPr>
                      <w:rFonts w:asciiTheme="majorHAnsi" w:hAnsiTheme="majorHAnsi" w:cstheme="majorHAnsi"/>
                    </w:rPr>
                    <w:t>lederen</w:t>
                  </w:r>
                  <w:r>
                    <w:rPr>
                      <w:rFonts w:asciiTheme="majorHAnsi" w:hAnsiTheme="majorHAnsi" w:cstheme="majorHAnsi"/>
                    </w:rPr>
                    <w:t xml:space="preserve"> og vice</w:t>
                  </w:r>
                  <w:r w:rsidR="007A4913">
                    <w:rPr>
                      <w:rFonts w:asciiTheme="majorHAnsi" w:hAnsiTheme="majorHAnsi" w:cstheme="majorHAnsi"/>
                    </w:rPr>
                    <w:t xml:space="preserve">inspektøren </w:t>
                  </w:r>
                  <w:r>
                    <w:rPr>
                      <w:rFonts w:asciiTheme="majorHAnsi" w:hAnsiTheme="majorHAnsi" w:cstheme="majorHAnsi"/>
                    </w:rPr>
                    <w:t>samt mange af lærerne.</w:t>
                  </w:r>
                </w:p>
                <w:p w14:paraId="12BFEDF0" w14:textId="77777777" w:rsidR="00513E17" w:rsidRDefault="00513E17" w:rsidP="0002734A">
                  <w:pPr>
                    <w:rPr>
                      <w:rFonts w:asciiTheme="majorHAnsi" w:hAnsiTheme="majorHAnsi" w:cstheme="majorHAnsi"/>
                    </w:rPr>
                  </w:pPr>
                </w:p>
                <w:p w14:paraId="6776C41D" w14:textId="524E86E4" w:rsidR="002458BC" w:rsidRDefault="00252771" w:rsidP="0002734A">
                  <w:pPr>
                    <w:rPr>
                      <w:rFonts w:asciiTheme="majorHAnsi" w:hAnsiTheme="majorHAnsi" w:cstheme="majorHAnsi"/>
                    </w:rPr>
                  </w:pPr>
                  <w:r>
                    <w:rPr>
                      <w:rFonts w:asciiTheme="majorHAnsi" w:hAnsiTheme="majorHAnsi" w:cstheme="majorHAnsi"/>
                    </w:rPr>
                    <w:t>Personalet fra SFO´en har faste ugentlige timer i børnehaven</w:t>
                  </w:r>
                  <w:r w:rsidR="002458BC">
                    <w:rPr>
                      <w:rFonts w:asciiTheme="majorHAnsi" w:hAnsiTheme="majorHAnsi" w:cstheme="majorHAnsi"/>
                    </w:rPr>
                    <w:t>.</w:t>
                  </w:r>
                </w:p>
                <w:p w14:paraId="72A32376" w14:textId="77777777" w:rsidR="00FB41E0" w:rsidRDefault="00FB41E0" w:rsidP="0002734A">
                  <w:pPr>
                    <w:rPr>
                      <w:rFonts w:asciiTheme="majorHAnsi" w:hAnsiTheme="majorHAnsi" w:cstheme="majorHAnsi"/>
                    </w:rPr>
                  </w:pPr>
                </w:p>
                <w:p w14:paraId="5D879B6B" w14:textId="2999CA6C" w:rsidR="00C33921" w:rsidRDefault="00FB41E0" w:rsidP="0002734A">
                  <w:pPr>
                    <w:rPr>
                      <w:rFonts w:asciiTheme="majorHAnsi" w:hAnsiTheme="majorHAnsi" w:cstheme="majorHAnsi"/>
                      <w:szCs w:val="36"/>
                    </w:rPr>
                  </w:pPr>
                  <w:r>
                    <w:rPr>
                      <w:rFonts w:asciiTheme="majorHAnsi" w:hAnsiTheme="majorHAnsi" w:cstheme="majorHAnsi"/>
                    </w:rPr>
                    <w:t xml:space="preserve">Vi </w:t>
                  </w:r>
                  <w:r w:rsidR="00252771">
                    <w:rPr>
                      <w:rFonts w:asciiTheme="majorHAnsi" w:hAnsiTheme="majorHAnsi" w:cstheme="majorHAnsi"/>
                    </w:rPr>
                    <w:t>lægger</w:t>
                  </w:r>
                  <w:r>
                    <w:rPr>
                      <w:rFonts w:asciiTheme="majorHAnsi" w:hAnsiTheme="majorHAnsi" w:cstheme="majorHAnsi"/>
                    </w:rPr>
                    <w:t xml:space="preserve"> vægt på</w:t>
                  </w:r>
                  <w:r w:rsidR="00252771">
                    <w:rPr>
                      <w:rFonts w:asciiTheme="majorHAnsi" w:hAnsiTheme="majorHAnsi" w:cstheme="majorHAnsi"/>
                    </w:rPr>
                    <w:t>,</w:t>
                  </w:r>
                  <w:r>
                    <w:rPr>
                      <w:rFonts w:asciiTheme="majorHAnsi" w:hAnsiTheme="majorHAnsi" w:cstheme="majorHAnsi"/>
                    </w:rPr>
                    <w:t xml:space="preserve"> at overgangsrejsen til skole og SFO er trygt og genkendeligt for barnet.</w:t>
                  </w:r>
                  <w:r w:rsidR="00C33921">
                    <w:rPr>
                      <w:rFonts w:asciiTheme="majorHAnsi" w:hAnsiTheme="majorHAnsi" w:cstheme="majorHAnsi"/>
                      <w:szCs w:val="36"/>
                    </w:rPr>
                    <w:t xml:space="preserve"> Fra foråret kommer børnene i mindre grupper jævnligt på besøg på skolen og i SFO´en. Der afholdes et fælles overleveringsmøde med børnehave, skole og SFO.</w:t>
                  </w:r>
                </w:p>
                <w:p w14:paraId="0BF752CD" w14:textId="2A30337A" w:rsidR="002458BC" w:rsidRDefault="002458BC" w:rsidP="0002734A">
                  <w:pPr>
                    <w:rPr>
                      <w:rFonts w:asciiTheme="majorHAnsi" w:hAnsiTheme="majorHAnsi" w:cstheme="majorHAnsi"/>
                      <w:szCs w:val="36"/>
                    </w:rPr>
                  </w:pPr>
                </w:p>
                <w:p w14:paraId="1633A138" w14:textId="15442739" w:rsidR="002458BC" w:rsidRDefault="002458BC" w:rsidP="0002734A">
                  <w:pPr>
                    <w:rPr>
                      <w:rFonts w:asciiTheme="majorHAnsi" w:hAnsiTheme="majorHAnsi" w:cstheme="majorHAnsi"/>
                      <w:szCs w:val="36"/>
                    </w:rPr>
                  </w:pPr>
                  <w:r>
                    <w:rPr>
                      <w:rFonts w:asciiTheme="majorHAnsi" w:hAnsiTheme="majorHAnsi" w:cstheme="majorHAnsi"/>
                      <w:szCs w:val="36"/>
                    </w:rPr>
                    <w:t>Vi anvender Dialogprofilen før skolestart.</w:t>
                  </w:r>
                </w:p>
                <w:p w14:paraId="3CFB4FCE" w14:textId="36624C29" w:rsidR="00C33921" w:rsidRDefault="00C33921" w:rsidP="0002734A">
                  <w:pPr>
                    <w:rPr>
                      <w:rFonts w:asciiTheme="majorHAnsi" w:hAnsiTheme="majorHAnsi" w:cstheme="majorHAnsi"/>
                      <w:szCs w:val="36"/>
                    </w:rPr>
                  </w:pPr>
                </w:p>
                <w:p w14:paraId="30B0977B" w14:textId="77777777" w:rsidR="00B002A8" w:rsidRDefault="00B002A8" w:rsidP="0002734A">
                  <w:pPr>
                    <w:rPr>
                      <w:rFonts w:asciiTheme="majorHAnsi" w:hAnsiTheme="majorHAnsi" w:cstheme="majorHAnsi"/>
                    </w:rPr>
                  </w:pPr>
                  <w:r>
                    <w:rPr>
                      <w:rFonts w:asciiTheme="majorHAnsi" w:hAnsiTheme="majorHAnsi" w:cstheme="majorHAnsi"/>
                    </w:rPr>
                    <w:t>Børnehaven, SFO og børnehaveklasselæreren har et godt samarbejde hvor der løbende kommunikeres og afholdes møder.</w:t>
                  </w:r>
                </w:p>
                <w:p w14:paraId="01B023E7" w14:textId="77777777" w:rsidR="00B002A8" w:rsidRPr="00B002A8" w:rsidRDefault="00B002A8" w:rsidP="0002734A">
                  <w:pPr>
                    <w:rPr>
                      <w:rFonts w:asciiTheme="majorHAnsi" w:hAnsiTheme="majorHAnsi" w:cstheme="majorHAnsi"/>
                    </w:rPr>
                  </w:pPr>
                </w:p>
                <w:p w14:paraId="5D5DFCB4" w14:textId="5D0FB40C" w:rsidR="007A3B7C" w:rsidRDefault="00FA401D" w:rsidP="0002734A">
                  <w:pPr>
                    <w:rPr>
                      <w:rFonts w:asciiTheme="majorHAnsi" w:hAnsiTheme="majorHAnsi" w:cstheme="majorHAnsi"/>
                      <w:szCs w:val="36"/>
                    </w:rPr>
                  </w:pPr>
                  <w:r>
                    <w:rPr>
                      <w:rFonts w:asciiTheme="majorHAnsi" w:hAnsiTheme="majorHAnsi" w:cstheme="majorHAnsi"/>
                      <w:szCs w:val="36"/>
                    </w:rPr>
                    <w:t>Vi har fælles arrangementer med skolen både for børn, forældre og personale.</w:t>
                  </w:r>
                </w:p>
                <w:p w14:paraId="3E7B271F" w14:textId="77777777" w:rsidR="00C33921" w:rsidRDefault="00C33921" w:rsidP="0002734A">
                  <w:pPr>
                    <w:rPr>
                      <w:rFonts w:asciiTheme="majorHAnsi" w:hAnsiTheme="majorHAnsi" w:cstheme="majorHAnsi"/>
                      <w:szCs w:val="36"/>
                    </w:rPr>
                  </w:pPr>
                </w:p>
                <w:p w14:paraId="705E8844" w14:textId="77777777" w:rsidR="00C33921" w:rsidRDefault="00C33921" w:rsidP="0002734A">
                  <w:pPr>
                    <w:rPr>
                      <w:rFonts w:asciiTheme="majorHAnsi" w:hAnsiTheme="majorHAnsi" w:cstheme="majorHAnsi"/>
                      <w:szCs w:val="36"/>
                    </w:rPr>
                  </w:pPr>
                  <w:r>
                    <w:rPr>
                      <w:rFonts w:asciiTheme="majorHAnsi" w:hAnsiTheme="majorHAnsi" w:cstheme="majorHAnsi"/>
                      <w:szCs w:val="36"/>
                    </w:rPr>
                    <w:t>SFO børnene er flere gange om ugen på børnehavens legeplads hvor de ofte spiller fodbold sammen med børnehavebørnene.</w:t>
                  </w:r>
                </w:p>
                <w:p w14:paraId="759E82E0" w14:textId="77777777" w:rsidR="00C33921" w:rsidRDefault="00C33921" w:rsidP="0002734A">
                  <w:pPr>
                    <w:rPr>
                      <w:rFonts w:asciiTheme="majorHAnsi" w:hAnsiTheme="majorHAnsi" w:cstheme="majorHAnsi"/>
                      <w:szCs w:val="36"/>
                    </w:rPr>
                  </w:pPr>
                </w:p>
                <w:p w14:paraId="6301D958" w14:textId="77777777" w:rsidR="00C33921" w:rsidRDefault="00C33921" w:rsidP="0002734A">
                  <w:pPr>
                    <w:rPr>
                      <w:rFonts w:asciiTheme="majorHAnsi" w:hAnsiTheme="majorHAnsi" w:cstheme="majorHAnsi"/>
                      <w:szCs w:val="36"/>
                    </w:rPr>
                  </w:pPr>
                  <w:r>
                    <w:rPr>
                      <w:rFonts w:asciiTheme="majorHAnsi" w:hAnsiTheme="majorHAnsi" w:cstheme="majorHAnsi"/>
                      <w:szCs w:val="36"/>
                    </w:rPr>
                    <w:t xml:space="preserve">I august året før de skal starte i skole samles de ældste børn i månegruppen. </w:t>
                  </w:r>
                </w:p>
                <w:p w14:paraId="0F41A40A" w14:textId="77777777" w:rsidR="00C33921" w:rsidRDefault="00C33921" w:rsidP="0002734A">
                  <w:pPr>
                    <w:rPr>
                      <w:rFonts w:asciiTheme="majorHAnsi" w:hAnsiTheme="majorHAnsi" w:cstheme="majorHAnsi"/>
                      <w:szCs w:val="36"/>
                    </w:rPr>
                  </w:pPr>
                  <w:r>
                    <w:rPr>
                      <w:rFonts w:asciiTheme="majorHAnsi" w:hAnsiTheme="majorHAnsi" w:cstheme="majorHAnsi"/>
                      <w:szCs w:val="36"/>
                    </w:rPr>
                    <w:t>I månegruppen arbejdes der med :</w:t>
                  </w:r>
                </w:p>
                <w:p w14:paraId="42EDE995" w14:textId="1C5B6654" w:rsidR="0002734A" w:rsidRDefault="00C33921" w:rsidP="0002734A">
                  <w:pPr>
                    <w:rPr>
                      <w:rFonts w:asciiTheme="majorHAnsi" w:hAnsiTheme="majorHAnsi" w:cstheme="majorHAnsi"/>
                      <w:szCs w:val="36"/>
                    </w:rPr>
                  </w:pPr>
                  <w:r>
                    <w:rPr>
                      <w:rFonts w:asciiTheme="majorHAnsi" w:hAnsiTheme="majorHAnsi" w:cstheme="majorHAnsi"/>
                      <w:szCs w:val="36"/>
                    </w:rPr>
                    <w:t>Børnefællesskaber, robusthed, turtagning, vente, regulering af følelser, kollektive beskeder</w:t>
                  </w:r>
                  <w:r w:rsidR="0002734A">
                    <w:rPr>
                      <w:rFonts w:asciiTheme="majorHAnsi" w:hAnsiTheme="majorHAnsi" w:cstheme="majorHAnsi"/>
                      <w:szCs w:val="36"/>
                    </w:rPr>
                    <w:t>, selvhjulpenhed, at kunne cykle, klippe og tegne med blyant.</w:t>
                  </w:r>
                </w:p>
                <w:p w14:paraId="79B4708A" w14:textId="77777777" w:rsidR="00513E17" w:rsidRDefault="00513E17" w:rsidP="0002734A">
                  <w:pPr>
                    <w:rPr>
                      <w:rFonts w:asciiTheme="majorHAnsi" w:hAnsiTheme="majorHAnsi" w:cstheme="majorHAnsi"/>
                      <w:szCs w:val="36"/>
                    </w:rPr>
                  </w:pPr>
                </w:p>
                <w:p w14:paraId="027F34D2" w14:textId="77777777" w:rsidR="00187B52" w:rsidRDefault="00187B52" w:rsidP="0002734A">
                  <w:pPr>
                    <w:rPr>
                      <w:rFonts w:asciiTheme="majorHAnsi" w:hAnsiTheme="majorHAnsi" w:cstheme="majorHAnsi"/>
                      <w:szCs w:val="36"/>
                    </w:rPr>
                  </w:pPr>
                </w:p>
              </w:tc>
              <w:tc>
                <w:tcPr>
                  <w:tcW w:w="4711" w:type="dxa"/>
                </w:tcPr>
                <w:p w14:paraId="651A1B4D" w14:textId="77777777" w:rsidR="00187B52" w:rsidRPr="00BD38ED" w:rsidRDefault="00187B52" w:rsidP="0002734A">
                  <w:pPr>
                    <w:jc w:val="center"/>
                    <w:rPr>
                      <w:rFonts w:asciiTheme="majorHAnsi" w:hAnsiTheme="majorHAnsi" w:cstheme="majorHAnsi"/>
                      <w:sz w:val="32"/>
                      <w:szCs w:val="36"/>
                    </w:rPr>
                  </w:pPr>
                  <w:r w:rsidRPr="00BD38ED">
                    <w:rPr>
                      <w:rFonts w:asciiTheme="majorHAnsi" w:hAnsiTheme="majorHAnsi" w:cstheme="majorHAnsi"/>
                      <w:sz w:val="32"/>
                      <w:szCs w:val="36"/>
                    </w:rPr>
                    <w:t>EKSEMPLER</w:t>
                  </w:r>
                </w:p>
                <w:p w14:paraId="62371408" w14:textId="1D632AF4" w:rsidR="00206EE9" w:rsidRDefault="00105C11" w:rsidP="0002734A">
                  <w:pPr>
                    <w:rPr>
                      <w:rFonts w:asciiTheme="majorHAnsi" w:hAnsiTheme="majorHAnsi" w:cstheme="majorHAnsi"/>
                      <w:szCs w:val="36"/>
                    </w:rPr>
                  </w:pPr>
                  <w:r>
                    <w:rPr>
                      <w:rFonts w:asciiTheme="majorHAnsi" w:hAnsiTheme="majorHAnsi" w:cstheme="majorHAnsi"/>
                      <w:szCs w:val="36"/>
                    </w:rPr>
                    <w:t>Vi deltager i morgen sang hver tirsdag.</w:t>
                  </w:r>
                  <w:r w:rsidR="00EF57DB">
                    <w:rPr>
                      <w:rFonts w:asciiTheme="majorHAnsi" w:hAnsiTheme="majorHAnsi" w:cstheme="majorHAnsi"/>
                      <w:szCs w:val="36"/>
                    </w:rPr>
                    <w:t xml:space="preserve"> </w:t>
                  </w:r>
                  <w:r w:rsidR="00206EE9">
                    <w:rPr>
                      <w:rFonts w:asciiTheme="majorHAnsi" w:hAnsiTheme="majorHAnsi" w:cstheme="majorHAnsi"/>
                      <w:szCs w:val="36"/>
                    </w:rPr>
                    <w:t xml:space="preserve"> Da vi sidder og tager tøjet af </w:t>
                  </w:r>
                  <w:r w:rsidR="00EF57DB">
                    <w:rPr>
                      <w:rFonts w:asciiTheme="majorHAnsi" w:hAnsiTheme="majorHAnsi" w:cstheme="majorHAnsi"/>
                      <w:szCs w:val="36"/>
                    </w:rPr>
                    <w:t xml:space="preserve">hilser </w:t>
                  </w:r>
                  <w:r w:rsidR="00786F4C">
                    <w:rPr>
                      <w:rFonts w:asciiTheme="majorHAnsi" w:hAnsiTheme="majorHAnsi" w:cstheme="majorHAnsi"/>
                      <w:szCs w:val="36"/>
                    </w:rPr>
                    <w:t xml:space="preserve">vi </w:t>
                  </w:r>
                  <w:r w:rsidR="00EF57DB">
                    <w:rPr>
                      <w:rFonts w:asciiTheme="majorHAnsi" w:hAnsiTheme="majorHAnsi" w:cstheme="majorHAnsi"/>
                      <w:szCs w:val="36"/>
                    </w:rPr>
                    <w:t>og siger hej ”Kim</w:t>
                  </w:r>
                  <w:r w:rsidR="00206EE9">
                    <w:rPr>
                      <w:rFonts w:asciiTheme="majorHAnsi" w:hAnsiTheme="majorHAnsi" w:cstheme="majorHAnsi"/>
                      <w:szCs w:val="36"/>
                    </w:rPr>
                    <w:t>, Lone, Helen ..</w:t>
                  </w:r>
                  <w:r w:rsidR="00EF57DB">
                    <w:rPr>
                      <w:rFonts w:asciiTheme="majorHAnsi" w:hAnsiTheme="majorHAnsi" w:cstheme="majorHAnsi"/>
                      <w:szCs w:val="36"/>
                    </w:rPr>
                    <w:t>”</w:t>
                  </w:r>
                  <w:r w:rsidR="00786F4C">
                    <w:rPr>
                      <w:rFonts w:asciiTheme="majorHAnsi" w:hAnsiTheme="majorHAnsi" w:cstheme="majorHAnsi"/>
                      <w:szCs w:val="36"/>
                    </w:rPr>
                    <w:t xml:space="preserve"> når de går forbi os.</w:t>
                  </w:r>
                  <w:r w:rsidR="00EF57DB">
                    <w:rPr>
                      <w:rFonts w:asciiTheme="majorHAnsi" w:hAnsiTheme="majorHAnsi" w:cstheme="majorHAnsi"/>
                      <w:szCs w:val="36"/>
                    </w:rPr>
                    <w:t xml:space="preserve"> </w:t>
                  </w:r>
                  <w:r w:rsidR="00206EE9">
                    <w:rPr>
                      <w:rFonts w:asciiTheme="majorHAnsi" w:hAnsiTheme="majorHAnsi" w:cstheme="majorHAnsi"/>
                      <w:szCs w:val="36"/>
                    </w:rPr>
                    <w:t xml:space="preserve">Vi følger skolens regler og går samlet stille og roligt ned af gangen. I salen sætter flere af </w:t>
                  </w:r>
                  <w:r w:rsidR="00EF57DB">
                    <w:rPr>
                      <w:rFonts w:asciiTheme="majorHAnsi" w:hAnsiTheme="majorHAnsi" w:cstheme="majorHAnsi"/>
                      <w:szCs w:val="36"/>
                    </w:rPr>
                    <w:t>børnehave</w:t>
                  </w:r>
                  <w:r w:rsidR="00206EE9">
                    <w:rPr>
                      <w:rFonts w:asciiTheme="majorHAnsi" w:hAnsiTheme="majorHAnsi" w:cstheme="majorHAnsi"/>
                      <w:szCs w:val="36"/>
                    </w:rPr>
                    <w:t>børnene sig ved et skolebarn.</w:t>
                  </w:r>
                </w:p>
                <w:p w14:paraId="35964FF6" w14:textId="4A6C7903" w:rsidR="00105C11" w:rsidRDefault="00206EE9" w:rsidP="0002734A">
                  <w:pPr>
                    <w:rPr>
                      <w:rFonts w:asciiTheme="majorHAnsi" w:hAnsiTheme="majorHAnsi" w:cstheme="majorHAnsi"/>
                      <w:szCs w:val="36"/>
                    </w:rPr>
                  </w:pPr>
                  <w:r w:rsidRPr="00832FD3">
                    <w:rPr>
                      <w:rFonts w:asciiTheme="majorHAnsi" w:hAnsiTheme="majorHAnsi" w:cstheme="majorHAnsi"/>
                      <w:szCs w:val="36"/>
                      <w:u w:val="single"/>
                    </w:rPr>
                    <w:t>Refleksion:</w:t>
                  </w:r>
                  <w:r w:rsidR="00EF57DB">
                    <w:rPr>
                      <w:rFonts w:asciiTheme="majorHAnsi" w:hAnsiTheme="majorHAnsi" w:cstheme="majorHAnsi"/>
                      <w:szCs w:val="36"/>
                    </w:rPr>
                    <w:t xml:space="preserve"> </w:t>
                  </w:r>
                  <w:r>
                    <w:rPr>
                      <w:rFonts w:asciiTheme="majorHAnsi" w:hAnsiTheme="majorHAnsi" w:cstheme="majorHAnsi"/>
                      <w:szCs w:val="36"/>
                    </w:rPr>
                    <w:t>D</w:t>
                  </w:r>
                  <w:r w:rsidR="00EF57DB">
                    <w:rPr>
                      <w:rFonts w:asciiTheme="majorHAnsi" w:hAnsiTheme="majorHAnsi" w:cstheme="majorHAnsi"/>
                      <w:szCs w:val="36"/>
                    </w:rPr>
                    <w:t xml:space="preserve">a </w:t>
                  </w:r>
                  <w:r>
                    <w:rPr>
                      <w:rFonts w:asciiTheme="majorHAnsi" w:hAnsiTheme="majorHAnsi" w:cstheme="majorHAnsi"/>
                      <w:szCs w:val="36"/>
                    </w:rPr>
                    <w:t xml:space="preserve">børnene på tværs af overgange </w:t>
                  </w:r>
                  <w:r w:rsidR="00EF57DB">
                    <w:rPr>
                      <w:rFonts w:asciiTheme="majorHAnsi" w:hAnsiTheme="majorHAnsi" w:cstheme="majorHAnsi"/>
                      <w:szCs w:val="36"/>
                    </w:rPr>
                    <w:t>har opbygget en relation til hinanden</w:t>
                  </w:r>
                  <w:r>
                    <w:rPr>
                      <w:rFonts w:asciiTheme="majorHAnsi" w:hAnsiTheme="majorHAnsi" w:cstheme="majorHAnsi"/>
                      <w:szCs w:val="36"/>
                    </w:rPr>
                    <w:t xml:space="preserve"> opleves der en stor gensynsglæde ved at samles til morgensang.</w:t>
                  </w:r>
                  <w:r w:rsidR="00786F4C">
                    <w:rPr>
                      <w:rFonts w:asciiTheme="majorHAnsi" w:hAnsiTheme="majorHAnsi" w:cstheme="majorHAnsi"/>
                      <w:szCs w:val="36"/>
                    </w:rPr>
                    <w:t xml:space="preserve"> Dette ses også ofte når vi er på legepladsen og børnene kalder og taler med hinanden over hegnet.</w:t>
                  </w:r>
                </w:p>
                <w:p w14:paraId="62866BEE" w14:textId="77777777" w:rsidR="00513E17" w:rsidRDefault="00513E17" w:rsidP="0002734A">
                  <w:pPr>
                    <w:rPr>
                      <w:rFonts w:asciiTheme="majorHAnsi" w:hAnsiTheme="majorHAnsi" w:cstheme="majorHAnsi"/>
                      <w:szCs w:val="36"/>
                    </w:rPr>
                  </w:pPr>
                </w:p>
                <w:p w14:paraId="59E761F3" w14:textId="7BF5CD8C" w:rsidR="00513E17" w:rsidRDefault="00C33921" w:rsidP="0002734A">
                  <w:pPr>
                    <w:rPr>
                      <w:rFonts w:asciiTheme="majorHAnsi" w:hAnsiTheme="majorHAnsi" w:cstheme="majorHAnsi"/>
                    </w:rPr>
                  </w:pPr>
                  <w:r>
                    <w:rPr>
                      <w:rFonts w:asciiTheme="majorHAnsi" w:hAnsiTheme="majorHAnsi" w:cstheme="majorHAnsi"/>
                    </w:rPr>
                    <w:t xml:space="preserve">Barnet skal ikke gå på </w:t>
                  </w:r>
                  <w:r w:rsidR="00513E17">
                    <w:rPr>
                      <w:rFonts w:asciiTheme="majorHAnsi" w:hAnsiTheme="majorHAnsi" w:cstheme="majorHAnsi"/>
                    </w:rPr>
                    <w:t xml:space="preserve">Gludsted Friskole </w:t>
                  </w:r>
                  <w:r>
                    <w:rPr>
                      <w:rFonts w:asciiTheme="majorHAnsi" w:hAnsiTheme="majorHAnsi" w:cstheme="majorHAnsi"/>
                    </w:rPr>
                    <w:t xml:space="preserve">alligevel </w:t>
                  </w:r>
                  <w:r w:rsidR="00513E17">
                    <w:rPr>
                      <w:rFonts w:asciiTheme="majorHAnsi" w:hAnsiTheme="majorHAnsi" w:cstheme="majorHAnsi"/>
                    </w:rPr>
                    <w:t xml:space="preserve">tager vi </w:t>
                  </w:r>
                  <w:r>
                    <w:rPr>
                      <w:rFonts w:asciiTheme="majorHAnsi" w:hAnsiTheme="majorHAnsi" w:cstheme="majorHAnsi"/>
                    </w:rPr>
                    <w:t xml:space="preserve">kontakt til Ejstrupholm skole </w:t>
                  </w:r>
                  <w:r w:rsidR="00513E17">
                    <w:rPr>
                      <w:rFonts w:asciiTheme="majorHAnsi" w:hAnsiTheme="majorHAnsi" w:cstheme="majorHAnsi"/>
                    </w:rPr>
                    <w:t>o</w:t>
                  </w:r>
                  <w:r>
                    <w:rPr>
                      <w:rFonts w:asciiTheme="majorHAnsi" w:hAnsiTheme="majorHAnsi" w:cstheme="majorHAnsi"/>
                    </w:rPr>
                    <w:t>g aftaler</w:t>
                  </w:r>
                  <w:r w:rsidR="00513E17">
                    <w:rPr>
                      <w:rFonts w:asciiTheme="majorHAnsi" w:hAnsiTheme="majorHAnsi" w:cstheme="majorHAnsi"/>
                    </w:rPr>
                    <w:t xml:space="preserve"> besøg og afholder overlevering til skole og institution.</w:t>
                  </w:r>
                </w:p>
                <w:p w14:paraId="1FDB7C9B" w14:textId="0CBE3970" w:rsidR="00832FD3" w:rsidRDefault="00832FD3" w:rsidP="0002734A">
                  <w:pPr>
                    <w:rPr>
                      <w:rFonts w:asciiTheme="majorHAnsi" w:hAnsiTheme="majorHAnsi" w:cstheme="majorHAnsi"/>
                    </w:rPr>
                  </w:pPr>
                  <w:r w:rsidRPr="00832FD3">
                    <w:rPr>
                      <w:rFonts w:asciiTheme="majorHAnsi" w:hAnsiTheme="majorHAnsi" w:cstheme="majorHAnsi"/>
                      <w:u w:val="single"/>
                    </w:rPr>
                    <w:t>Refleksion:</w:t>
                  </w:r>
                  <w:r>
                    <w:rPr>
                      <w:rFonts w:asciiTheme="majorHAnsi" w:hAnsiTheme="majorHAnsi" w:cstheme="majorHAnsi"/>
                    </w:rPr>
                    <w:t xml:space="preserve"> En oprigtig interesse for barnets giver en god afslutning for børn og forældre.</w:t>
                  </w:r>
                </w:p>
                <w:p w14:paraId="1CA594FA" w14:textId="7D55FEB9" w:rsidR="00B002A8" w:rsidRDefault="00B002A8" w:rsidP="0002734A">
                  <w:pPr>
                    <w:rPr>
                      <w:rFonts w:asciiTheme="majorHAnsi" w:hAnsiTheme="majorHAnsi" w:cstheme="majorHAnsi"/>
                      <w:szCs w:val="36"/>
                    </w:rPr>
                  </w:pPr>
                </w:p>
                <w:p w14:paraId="671A0C38" w14:textId="6ED4A9FE" w:rsidR="00C33921" w:rsidRDefault="00C33921" w:rsidP="0002734A">
                  <w:pPr>
                    <w:rPr>
                      <w:rFonts w:asciiTheme="majorHAnsi" w:hAnsiTheme="majorHAnsi" w:cstheme="majorHAnsi"/>
                      <w:szCs w:val="36"/>
                    </w:rPr>
                  </w:pPr>
                  <w:r>
                    <w:rPr>
                      <w:rFonts w:asciiTheme="majorHAnsi" w:hAnsiTheme="majorHAnsi" w:cstheme="majorHAnsi"/>
                      <w:szCs w:val="36"/>
                    </w:rPr>
                    <w:t>Det er 4 uge efter ny skolestart. William fra 0. klasse er ked af selv at skulle går over i skolen fra morgenpasning. Vi taler med mor om det da hun afleverer. Selvom vi normalt kun følger børnene i 2 uger følges William den næste tid over indtil han er tryg.</w:t>
                  </w:r>
                </w:p>
                <w:p w14:paraId="2A2AFBE2" w14:textId="0A16B643" w:rsidR="00C33921" w:rsidRDefault="00C33921" w:rsidP="0002734A">
                  <w:pPr>
                    <w:rPr>
                      <w:rFonts w:asciiTheme="majorHAnsi" w:hAnsiTheme="majorHAnsi" w:cstheme="majorHAnsi"/>
                      <w:szCs w:val="36"/>
                    </w:rPr>
                  </w:pPr>
                </w:p>
                <w:p w14:paraId="245AD96B" w14:textId="2789A2D2" w:rsidR="009F4660" w:rsidRDefault="009F4660" w:rsidP="0002734A">
                  <w:pPr>
                    <w:rPr>
                      <w:rFonts w:asciiTheme="majorHAnsi" w:hAnsiTheme="majorHAnsi" w:cstheme="majorHAnsi"/>
                      <w:szCs w:val="36"/>
                    </w:rPr>
                  </w:pPr>
                  <w:r>
                    <w:rPr>
                      <w:rFonts w:asciiTheme="majorHAnsi" w:hAnsiTheme="majorHAnsi" w:cstheme="majorHAnsi"/>
                      <w:szCs w:val="36"/>
                    </w:rPr>
                    <w:t>Det er eftermiddag og 3 S</w:t>
                  </w:r>
                  <w:r w:rsidR="00EE3CCC">
                    <w:rPr>
                      <w:rFonts w:asciiTheme="majorHAnsi" w:hAnsiTheme="majorHAnsi" w:cstheme="majorHAnsi"/>
                      <w:szCs w:val="36"/>
                    </w:rPr>
                    <w:t>FO</w:t>
                  </w:r>
                  <w:r>
                    <w:rPr>
                      <w:rFonts w:asciiTheme="majorHAnsi" w:hAnsiTheme="majorHAnsi" w:cstheme="majorHAnsi"/>
                      <w:szCs w:val="36"/>
                    </w:rPr>
                    <w:t xml:space="preserve"> børn kommer hen til hegnet og spørger om de må komme ind og lege i børnehaven. Det får de lov til. S</w:t>
                  </w:r>
                  <w:r w:rsidR="007362B5">
                    <w:rPr>
                      <w:rFonts w:asciiTheme="majorHAnsi" w:hAnsiTheme="majorHAnsi" w:cstheme="majorHAnsi"/>
                      <w:szCs w:val="36"/>
                    </w:rPr>
                    <w:t>FO</w:t>
                  </w:r>
                  <w:r>
                    <w:rPr>
                      <w:rFonts w:asciiTheme="majorHAnsi" w:hAnsiTheme="majorHAnsi" w:cstheme="majorHAnsi"/>
                      <w:szCs w:val="36"/>
                    </w:rPr>
                    <w:t xml:space="preserve"> og børnehavebørn spiller fodbold sammen. Kampen er vild men de ældste er gode til at tage hensyn til de yngste og trøste efter behov.</w:t>
                  </w:r>
                </w:p>
                <w:p w14:paraId="6723A21A" w14:textId="5D0EB0F6" w:rsidR="009F4660" w:rsidRDefault="00C33921" w:rsidP="0002734A">
                  <w:pPr>
                    <w:rPr>
                      <w:rFonts w:asciiTheme="majorHAnsi" w:hAnsiTheme="majorHAnsi" w:cstheme="majorHAnsi"/>
                      <w:szCs w:val="36"/>
                    </w:rPr>
                  </w:pPr>
                  <w:r w:rsidRPr="00011A5A">
                    <w:rPr>
                      <w:rFonts w:asciiTheme="majorHAnsi" w:hAnsiTheme="majorHAnsi" w:cstheme="majorHAnsi"/>
                      <w:szCs w:val="36"/>
                      <w:u w:val="single"/>
                    </w:rPr>
                    <w:t>Refleksion:</w:t>
                  </w:r>
                  <w:r w:rsidRPr="0002734A">
                    <w:rPr>
                      <w:rFonts w:asciiTheme="majorHAnsi" w:hAnsiTheme="majorHAnsi" w:cstheme="majorHAnsi"/>
                      <w:b/>
                      <w:bCs/>
                      <w:szCs w:val="36"/>
                    </w:rPr>
                    <w:t xml:space="preserve"> </w:t>
                  </w:r>
                  <w:r w:rsidR="00FB41E0">
                    <w:rPr>
                      <w:rFonts w:asciiTheme="majorHAnsi" w:hAnsiTheme="majorHAnsi" w:cstheme="majorHAnsi"/>
                      <w:szCs w:val="36"/>
                    </w:rPr>
                    <w:t>Vi tager udgangspunkt i barnets behov</w:t>
                  </w:r>
                  <w:r>
                    <w:rPr>
                      <w:rFonts w:asciiTheme="majorHAnsi" w:hAnsiTheme="majorHAnsi" w:cstheme="majorHAnsi"/>
                      <w:szCs w:val="36"/>
                    </w:rPr>
                    <w:t xml:space="preserve"> og kan afvige fra normer</w:t>
                  </w:r>
                  <w:r w:rsidR="009F4660">
                    <w:rPr>
                      <w:rFonts w:asciiTheme="majorHAnsi" w:hAnsiTheme="majorHAnsi" w:cstheme="majorHAnsi"/>
                      <w:szCs w:val="36"/>
                    </w:rPr>
                    <w:t xml:space="preserve"> og regler</w:t>
                  </w:r>
                  <w:r w:rsidR="00FB41E0">
                    <w:rPr>
                      <w:rFonts w:asciiTheme="majorHAnsi" w:hAnsiTheme="majorHAnsi" w:cstheme="majorHAnsi"/>
                      <w:szCs w:val="36"/>
                    </w:rPr>
                    <w:t>.</w:t>
                  </w:r>
                  <w:r>
                    <w:rPr>
                      <w:rFonts w:asciiTheme="majorHAnsi" w:hAnsiTheme="majorHAnsi" w:cstheme="majorHAnsi"/>
                      <w:szCs w:val="36"/>
                    </w:rPr>
                    <w:t xml:space="preserve"> </w:t>
                  </w:r>
                </w:p>
                <w:p w14:paraId="55F5ED2E" w14:textId="0387D81C" w:rsidR="003D4F2E" w:rsidRDefault="009F4660" w:rsidP="0002734A">
                  <w:pPr>
                    <w:rPr>
                      <w:rFonts w:asciiTheme="majorHAnsi" w:hAnsiTheme="majorHAnsi" w:cstheme="majorHAnsi"/>
                      <w:szCs w:val="36"/>
                    </w:rPr>
                  </w:pPr>
                  <w:r>
                    <w:rPr>
                      <w:rFonts w:asciiTheme="majorHAnsi" w:hAnsiTheme="majorHAnsi" w:cstheme="majorHAnsi"/>
                      <w:szCs w:val="36"/>
                    </w:rPr>
                    <w:t>Vi ser en glæde og udvikling i</w:t>
                  </w:r>
                  <w:r w:rsidR="00D831DF">
                    <w:rPr>
                      <w:rFonts w:asciiTheme="majorHAnsi" w:hAnsiTheme="majorHAnsi" w:cstheme="majorHAnsi"/>
                      <w:szCs w:val="36"/>
                    </w:rPr>
                    <w:t>,</w:t>
                  </w:r>
                  <w:r>
                    <w:rPr>
                      <w:rFonts w:asciiTheme="majorHAnsi" w:hAnsiTheme="majorHAnsi" w:cstheme="majorHAnsi"/>
                      <w:szCs w:val="36"/>
                    </w:rPr>
                    <w:t xml:space="preserve"> at børnene er blandede </w:t>
                  </w:r>
                  <w:r w:rsidR="00D831DF">
                    <w:rPr>
                      <w:rFonts w:asciiTheme="majorHAnsi" w:hAnsiTheme="majorHAnsi" w:cstheme="majorHAnsi"/>
                      <w:szCs w:val="36"/>
                    </w:rPr>
                    <w:t>på tværs af</w:t>
                  </w:r>
                  <w:r>
                    <w:rPr>
                      <w:rFonts w:asciiTheme="majorHAnsi" w:hAnsiTheme="majorHAnsi" w:cstheme="majorHAnsi"/>
                      <w:szCs w:val="36"/>
                    </w:rPr>
                    <w:t xml:space="preserve"> aldersgrupper</w:t>
                  </w:r>
                  <w:r w:rsidR="00D831DF">
                    <w:rPr>
                      <w:rFonts w:asciiTheme="majorHAnsi" w:hAnsiTheme="majorHAnsi" w:cstheme="majorHAnsi"/>
                      <w:szCs w:val="36"/>
                    </w:rPr>
                    <w:t>.</w:t>
                  </w:r>
                </w:p>
                <w:p w14:paraId="23F58393" w14:textId="77777777" w:rsidR="00187B52" w:rsidRDefault="00187B52" w:rsidP="002458BC">
                  <w:pPr>
                    <w:rPr>
                      <w:rFonts w:asciiTheme="majorHAnsi" w:hAnsiTheme="majorHAnsi" w:cstheme="majorHAnsi"/>
                      <w:szCs w:val="36"/>
                    </w:rPr>
                  </w:pPr>
                </w:p>
              </w:tc>
            </w:tr>
          </w:tbl>
          <w:p w14:paraId="5CEDC7DA" w14:textId="77777777" w:rsidR="00187B52" w:rsidRDefault="00187B52" w:rsidP="000638DA">
            <w:pPr>
              <w:rPr>
                <w:rFonts w:asciiTheme="majorHAnsi" w:hAnsiTheme="majorHAnsi" w:cstheme="majorHAnsi"/>
                <w:szCs w:val="36"/>
              </w:rPr>
            </w:pPr>
          </w:p>
          <w:p w14:paraId="2918DC2D" w14:textId="77777777" w:rsidR="00187B52" w:rsidRPr="000638DA" w:rsidRDefault="00187B52" w:rsidP="000638DA"/>
        </w:tc>
      </w:tr>
    </w:tbl>
    <w:p w14:paraId="7FE6149F" w14:textId="42AB0394" w:rsidR="00AD3EB5" w:rsidRPr="005603AA" w:rsidRDefault="00AD3EB5" w:rsidP="005603AA"/>
    <w:tbl>
      <w:tblPr>
        <w:tblStyle w:val="Tabel-Gitter"/>
        <w:tblpPr w:leftFromText="141" w:rightFromText="141" w:vertAnchor="text" w:horzAnchor="margin" w:tblpY="-62"/>
        <w:tblW w:w="0" w:type="auto"/>
        <w:tblLook w:val="04A0" w:firstRow="1" w:lastRow="0" w:firstColumn="1" w:lastColumn="0" w:noHBand="0" w:noVBand="1"/>
      </w:tblPr>
      <w:tblGrid>
        <w:gridCol w:w="9628"/>
      </w:tblGrid>
      <w:tr w:rsidR="00187B52" w14:paraId="0399231A" w14:textId="77777777" w:rsidTr="00187B52">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B20ED3" w14:textId="77777777" w:rsidR="00187B52" w:rsidRDefault="00187B52" w:rsidP="009C2866">
            <w:pPr>
              <w:pStyle w:val="Overskrift1"/>
              <w:outlineLvl w:val="0"/>
            </w:pPr>
            <w:bookmarkStart w:id="16" w:name="_Toc17205058"/>
            <w:r w:rsidRPr="00EB1475">
              <w:t xml:space="preserve">DET FYSISKE, PSYKISKE </w:t>
            </w:r>
            <w:r>
              <w:br/>
            </w:r>
            <w:r w:rsidRPr="00EB1475">
              <w:t>OG ÆSTETISKE BØRNEMILJØ</w:t>
            </w:r>
            <w:bookmarkEnd w:id="16"/>
          </w:p>
          <w:p w14:paraId="21EF8042" w14:textId="77777777" w:rsidR="00187B52" w:rsidRDefault="00187B52" w:rsidP="00187B52">
            <w:pPr>
              <w:rPr>
                <w:rFonts w:asciiTheme="majorHAnsi" w:hAnsiTheme="majorHAnsi" w:cstheme="majorHAnsi"/>
                <w:szCs w:val="36"/>
              </w:rPr>
            </w:pPr>
            <w:r w:rsidRPr="0018497F">
              <w:rPr>
                <w:rFonts w:asciiTheme="majorHAnsi" w:hAnsiTheme="majorHAnsi" w:cstheme="majorHAnsi"/>
                <w:szCs w:val="36"/>
              </w:rPr>
              <w:t>Arbejdet med det fysiske, psykiske og æstetiske børnemiljø i dagtilbuddet skal integreres i det pædagogiske arbejde med etablering af</w:t>
            </w:r>
            <w:r>
              <w:rPr>
                <w:rFonts w:asciiTheme="majorHAnsi" w:hAnsiTheme="majorHAnsi" w:cstheme="majorHAnsi"/>
                <w:szCs w:val="36"/>
              </w:rPr>
              <w:t xml:space="preserve"> pædagogiske læringsmiljøer. Børnemiljøet</w:t>
            </w:r>
            <w:r w:rsidRPr="0018497F">
              <w:rPr>
                <w:rFonts w:asciiTheme="majorHAnsi" w:hAnsiTheme="majorHAnsi" w:cstheme="majorHAnsi"/>
                <w:szCs w:val="36"/>
              </w:rPr>
              <w:t xml:space="preserve"> skal vurderes i et børneperspektiv, og børns oplevelse a</w:t>
            </w:r>
            <w:r>
              <w:rPr>
                <w:rFonts w:asciiTheme="majorHAnsi" w:hAnsiTheme="majorHAnsi" w:cstheme="majorHAnsi"/>
                <w:szCs w:val="36"/>
              </w:rPr>
              <w:t>f børnemiljøet skal inddrages.</w:t>
            </w:r>
          </w:p>
          <w:tbl>
            <w:tblPr>
              <w:tblStyle w:val="Tabel-Gitter"/>
              <w:tblpPr w:leftFromText="141" w:rightFromText="141" w:vertAnchor="text" w:horzAnchor="margin" w:tblpY="163"/>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691"/>
              <w:gridCol w:w="4711"/>
            </w:tblGrid>
            <w:tr w:rsidR="00187B52" w14:paraId="66E88131" w14:textId="77777777" w:rsidTr="0013733F">
              <w:trPr>
                <w:trHeight w:val="6794"/>
              </w:trPr>
              <w:tc>
                <w:tcPr>
                  <w:tcW w:w="4691" w:type="dxa"/>
                </w:tcPr>
                <w:p w14:paraId="7C182204" w14:textId="77777777" w:rsidR="00187B52" w:rsidRPr="00BD38ED" w:rsidRDefault="00187B52" w:rsidP="00061546">
                  <w:pPr>
                    <w:jc w:val="center"/>
                    <w:rPr>
                      <w:rFonts w:asciiTheme="majorHAnsi" w:hAnsiTheme="majorHAnsi" w:cstheme="majorHAnsi"/>
                      <w:sz w:val="32"/>
                      <w:szCs w:val="36"/>
                    </w:rPr>
                  </w:pPr>
                  <w:r w:rsidRPr="00BD38ED">
                    <w:rPr>
                      <w:rFonts w:asciiTheme="majorHAnsi" w:hAnsiTheme="majorHAnsi" w:cstheme="majorHAnsi"/>
                      <w:sz w:val="32"/>
                      <w:szCs w:val="36"/>
                    </w:rPr>
                    <w:t>SÅDAN GØR VI HOS OS</w:t>
                  </w:r>
                </w:p>
                <w:p w14:paraId="44DDDC94" w14:textId="77777777" w:rsidR="00187B52" w:rsidRDefault="00121A65" w:rsidP="00061546">
                  <w:pPr>
                    <w:rPr>
                      <w:rFonts w:asciiTheme="majorHAnsi" w:hAnsiTheme="majorHAnsi" w:cstheme="majorHAnsi"/>
                      <w:szCs w:val="36"/>
                    </w:rPr>
                  </w:pPr>
                  <w:r>
                    <w:rPr>
                      <w:rFonts w:asciiTheme="majorHAnsi" w:hAnsiTheme="majorHAnsi" w:cstheme="majorHAnsi"/>
                      <w:szCs w:val="36"/>
                    </w:rPr>
                    <w:t>Vores fysiske indretning indenfor ligger op til at der i Børnehuset både er rum til fordybelse, leg i mindre rum, mulighed for fysisk</w:t>
                  </w:r>
                  <w:r w:rsidR="009B4F57">
                    <w:rPr>
                      <w:rFonts w:asciiTheme="majorHAnsi" w:hAnsiTheme="majorHAnsi" w:cstheme="majorHAnsi"/>
                      <w:szCs w:val="36"/>
                    </w:rPr>
                    <w:t xml:space="preserve"> </w:t>
                  </w:r>
                  <w:r>
                    <w:rPr>
                      <w:rFonts w:asciiTheme="majorHAnsi" w:hAnsiTheme="majorHAnsi" w:cstheme="majorHAnsi"/>
                      <w:szCs w:val="36"/>
                    </w:rPr>
                    <w:t>udfoldelse og mulighed for ro og sanseoplevelser.</w:t>
                  </w:r>
                </w:p>
                <w:p w14:paraId="0E63ED9D" w14:textId="77777777" w:rsidR="00DC2F39" w:rsidRDefault="00DC2F39" w:rsidP="00061546">
                  <w:pPr>
                    <w:rPr>
                      <w:rFonts w:asciiTheme="majorHAnsi" w:hAnsiTheme="majorHAnsi" w:cstheme="majorHAnsi"/>
                      <w:szCs w:val="36"/>
                    </w:rPr>
                  </w:pPr>
                </w:p>
                <w:p w14:paraId="2A9F5D54" w14:textId="77777777" w:rsidR="00121A65" w:rsidRDefault="00121A65" w:rsidP="00061546">
                  <w:pPr>
                    <w:rPr>
                      <w:rFonts w:asciiTheme="majorHAnsi" w:hAnsiTheme="majorHAnsi" w:cstheme="majorHAnsi"/>
                      <w:szCs w:val="36"/>
                    </w:rPr>
                  </w:pPr>
                  <w:r>
                    <w:rPr>
                      <w:rFonts w:asciiTheme="majorHAnsi" w:hAnsiTheme="majorHAnsi" w:cstheme="majorHAnsi"/>
                      <w:szCs w:val="36"/>
                    </w:rPr>
                    <w:t xml:space="preserve">De forskellige rum har en tydelig kodning så både børn og voksne ved hvad dette rum kan anvendes til. Få legesager og materialer er opsat på hylder og reoler for at skabe ro og </w:t>
                  </w:r>
                  <w:r w:rsidR="00E97D14">
                    <w:rPr>
                      <w:rFonts w:asciiTheme="majorHAnsi" w:hAnsiTheme="majorHAnsi" w:cstheme="majorHAnsi"/>
                      <w:szCs w:val="36"/>
                    </w:rPr>
                    <w:t xml:space="preserve">give </w:t>
                  </w:r>
                  <w:r>
                    <w:rPr>
                      <w:rFonts w:asciiTheme="majorHAnsi" w:hAnsiTheme="majorHAnsi" w:cstheme="majorHAnsi"/>
                      <w:szCs w:val="36"/>
                    </w:rPr>
                    <w:t xml:space="preserve">få sanseindtryk. </w:t>
                  </w:r>
                </w:p>
                <w:p w14:paraId="3ECC2952" w14:textId="77777777" w:rsidR="00DC2F39" w:rsidRDefault="00DC2F39" w:rsidP="00061546">
                  <w:pPr>
                    <w:rPr>
                      <w:rFonts w:asciiTheme="majorHAnsi" w:hAnsiTheme="majorHAnsi" w:cstheme="majorHAnsi"/>
                      <w:szCs w:val="36"/>
                    </w:rPr>
                  </w:pPr>
                </w:p>
                <w:p w14:paraId="395A0568" w14:textId="77777777" w:rsidR="00ED6E92" w:rsidRDefault="00121A65" w:rsidP="00061546">
                  <w:pPr>
                    <w:rPr>
                      <w:rFonts w:asciiTheme="majorHAnsi" w:hAnsiTheme="majorHAnsi" w:cstheme="majorHAnsi"/>
                      <w:szCs w:val="36"/>
                    </w:rPr>
                  </w:pPr>
                  <w:r>
                    <w:rPr>
                      <w:rFonts w:asciiTheme="majorHAnsi" w:hAnsiTheme="majorHAnsi" w:cstheme="majorHAnsi"/>
                      <w:szCs w:val="36"/>
                    </w:rPr>
                    <w:t xml:space="preserve">På væggene er ophængt </w:t>
                  </w:r>
                  <w:r w:rsidR="0045703C">
                    <w:rPr>
                      <w:rFonts w:asciiTheme="majorHAnsi" w:hAnsiTheme="majorHAnsi" w:cstheme="majorHAnsi"/>
                      <w:szCs w:val="36"/>
                    </w:rPr>
                    <w:t xml:space="preserve">få </w:t>
                  </w:r>
                  <w:r>
                    <w:rPr>
                      <w:rFonts w:asciiTheme="majorHAnsi" w:hAnsiTheme="majorHAnsi" w:cstheme="majorHAnsi"/>
                      <w:szCs w:val="36"/>
                    </w:rPr>
                    <w:t>billeder og ellers er det børnenes kreationer som præger væggene og glasskabet.</w:t>
                  </w:r>
                </w:p>
                <w:p w14:paraId="4D8E3FB8" w14:textId="77777777" w:rsidR="00DC2F39" w:rsidRDefault="00DC2F39" w:rsidP="00061546">
                  <w:pPr>
                    <w:rPr>
                      <w:rFonts w:asciiTheme="majorHAnsi" w:hAnsiTheme="majorHAnsi" w:cstheme="majorHAnsi"/>
                      <w:szCs w:val="36"/>
                    </w:rPr>
                  </w:pPr>
                </w:p>
                <w:p w14:paraId="652F66FC" w14:textId="77777777" w:rsidR="00121A65" w:rsidRDefault="00121A65" w:rsidP="00061546">
                  <w:pPr>
                    <w:rPr>
                      <w:rFonts w:asciiTheme="majorHAnsi" w:hAnsiTheme="majorHAnsi" w:cstheme="majorHAnsi"/>
                      <w:szCs w:val="36"/>
                    </w:rPr>
                  </w:pPr>
                  <w:r>
                    <w:rPr>
                      <w:rFonts w:asciiTheme="majorHAnsi" w:hAnsiTheme="majorHAnsi" w:cstheme="majorHAnsi"/>
                      <w:szCs w:val="36"/>
                    </w:rPr>
                    <w:t>Vi er</w:t>
                  </w:r>
                  <w:r w:rsidR="00BE3F4F">
                    <w:rPr>
                      <w:rFonts w:asciiTheme="majorHAnsi" w:hAnsiTheme="majorHAnsi" w:cstheme="majorHAnsi"/>
                      <w:szCs w:val="36"/>
                    </w:rPr>
                    <w:t xml:space="preserve"> </w:t>
                  </w:r>
                  <w:r>
                    <w:rPr>
                      <w:rFonts w:asciiTheme="majorHAnsi" w:hAnsiTheme="majorHAnsi" w:cstheme="majorHAnsi"/>
                      <w:szCs w:val="36"/>
                    </w:rPr>
                    <w:t>reflekterende omkring rum</w:t>
                  </w:r>
                  <w:r w:rsidR="0045703C">
                    <w:rPr>
                      <w:rFonts w:asciiTheme="majorHAnsi" w:hAnsiTheme="majorHAnsi" w:cstheme="majorHAnsi"/>
                      <w:szCs w:val="36"/>
                    </w:rPr>
                    <w:t xml:space="preserve">, </w:t>
                  </w:r>
                  <w:r>
                    <w:rPr>
                      <w:rFonts w:asciiTheme="majorHAnsi" w:hAnsiTheme="majorHAnsi" w:cstheme="majorHAnsi"/>
                      <w:szCs w:val="36"/>
                    </w:rPr>
                    <w:t>indretning og børnenes anvendelse</w:t>
                  </w:r>
                  <w:r w:rsidR="001E2A46">
                    <w:rPr>
                      <w:rFonts w:asciiTheme="majorHAnsi" w:hAnsiTheme="majorHAnsi" w:cstheme="majorHAnsi"/>
                      <w:szCs w:val="36"/>
                    </w:rPr>
                    <w:t xml:space="preserve"> deraf.</w:t>
                  </w:r>
                </w:p>
                <w:p w14:paraId="668EB606" w14:textId="77777777" w:rsidR="0045703C" w:rsidRDefault="0045703C" w:rsidP="00061546">
                  <w:pPr>
                    <w:rPr>
                      <w:rFonts w:asciiTheme="majorHAnsi" w:hAnsiTheme="majorHAnsi" w:cstheme="majorHAnsi"/>
                      <w:szCs w:val="36"/>
                    </w:rPr>
                  </w:pPr>
                  <w:r>
                    <w:rPr>
                      <w:rFonts w:asciiTheme="majorHAnsi" w:hAnsiTheme="majorHAnsi" w:cstheme="majorHAnsi"/>
                      <w:szCs w:val="36"/>
                    </w:rPr>
                    <w:t xml:space="preserve">Vores psykiske børnemiljø er præget af en respekt for det enkelte barns kompetencer, mening, </w:t>
                  </w:r>
                  <w:r w:rsidR="00ED6E92">
                    <w:rPr>
                      <w:rFonts w:asciiTheme="majorHAnsi" w:hAnsiTheme="majorHAnsi" w:cstheme="majorHAnsi"/>
                      <w:szCs w:val="36"/>
                    </w:rPr>
                    <w:t xml:space="preserve">ideer, </w:t>
                  </w:r>
                  <w:r>
                    <w:rPr>
                      <w:rFonts w:asciiTheme="majorHAnsi" w:hAnsiTheme="majorHAnsi" w:cstheme="majorHAnsi"/>
                      <w:szCs w:val="36"/>
                    </w:rPr>
                    <w:t>trivsel og behov.</w:t>
                  </w:r>
                </w:p>
                <w:p w14:paraId="0BE9F447" w14:textId="77777777" w:rsidR="00DC2F39" w:rsidRDefault="00DC2F39" w:rsidP="00061546">
                  <w:pPr>
                    <w:rPr>
                      <w:rFonts w:asciiTheme="majorHAnsi" w:hAnsiTheme="majorHAnsi" w:cstheme="majorHAnsi"/>
                      <w:szCs w:val="36"/>
                    </w:rPr>
                  </w:pPr>
                </w:p>
                <w:p w14:paraId="294CF115" w14:textId="77777777" w:rsidR="00ED6E92" w:rsidRDefault="00ED6E92" w:rsidP="00061546">
                  <w:pPr>
                    <w:rPr>
                      <w:rFonts w:asciiTheme="majorHAnsi" w:hAnsiTheme="majorHAnsi" w:cstheme="majorHAnsi"/>
                      <w:szCs w:val="36"/>
                    </w:rPr>
                  </w:pPr>
                  <w:r>
                    <w:rPr>
                      <w:rFonts w:asciiTheme="majorHAnsi" w:hAnsiTheme="majorHAnsi" w:cstheme="majorHAnsi"/>
                      <w:szCs w:val="36"/>
                    </w:rPr>
                    <w:t>Vi anvender hele huset og de</w:t>
                  </w:r>
                  <w:r w:rsidR="00B81FAC">
                    <w:rPr>
                      <w:rFonts w:asciiTheme="majorHAnsi" w:hAnsiTheme="majorHAnsi" w:cstheme="majorHAnsi"/>
                      <w:szCs w:val="36"/>
                    </w:rPr>
                    <w:t>r er en klar fordeling af personalet</w:t>
                  </w:r>
                  <w:r>
                    <w:rPr>
                      <w:rFonts w:asciiTheme="majorHAnsi" w:hAnsiTheme="majorHAnsi" w:cstheme="majorHAnsi"/>
                      <w:szCs w:val="36"/>
                    </w:rPr>
                    <w:t>. Legen kan flytte sig og derfor skal den voksne også flytte sig efter børnenes interesse.</w:t>
                  </w:r>
                </w:p>
                <w:p w14:paraId="07C96955" w14:textId="77777777" w:rsidR="00DC2F39" w:rsidRDefault="00DC2F39" w:rsidP="00061546">
                  <w:pPr>
                    <w:rPr>
                      <w:rFonts w:asciiTheme="majorHAnsi" w:hAnsiTheme="majorHAnsi" w:cstheme="majorHAnsi"/>
                      <w:szCs w:val="36"/>
                    </w:rPr>
                  </w:pPr>
                </w:p>
                <w:p w14:paraId="54DA85EB" w14:textId="77777777" w:rsidR="00ED6E92" w:rsidRDefault="00ED6E92" w:rsidP="00061546">
                  <w:pPr>
                    <w:rPr>
                      <w:rFonts w:asciiTheme="majorHAnsi" w:hAnsiTheme="majorHAnsi" w:cstheme="majorHAnsi"/>
                      <w:szCs w:val="36"/>
                    </w:rPr>
                  </w:pPr>
                  <w:r>
                    <w:rPr>
                      <w:rFonts w:asciiTheme="majorHAnsi" w:hAnsiTheme="majorHAnsi" w:cstheme="majorHAnsi"/>
                      <w:szCs w:val="36"/>
                    </w:rPr>
                    <w:t>Legepladsen er indrettet med gynger, rutchebane, traktordæk, bakke, legehuse, hængekøjer og balanceredskaber. Da legepladsen er stor og ligger foran og bag huset er det indhegnet af hensyn ti</w:t>
                  </w:r>
                  <w:r w:rsidR="00B81FAC">
                    <w:rPr>
                      <w:rFonts w:asciiTheme="majorHAnsi" w:hAnsiTheme="majorHAnsi" w:cstheme="majorHAnsi"/>
                      <w:szCs w:val="36"/>
                    </w:rPr>
                    <w:t>l børnenes sikkerhed.</w:t>
                  </w:r>
                </w:p>
                <w:p w14:paraId="79B9B49B" w14:textId="77777777" w:rsidR="00187B52" w:rsidRDefault="00187B52" w:rsidP="00061546">
                  <w:pPr>
                    <w:rPr>
                      <w:rFonts w:asciiTheme="majorHAnsi" w:hAnsiTheme="majorHAnsi" w:cstheme="majorHAnsi"/>
                      <w:szCs w:val="36"/>
                    </w:rPr>
                  </w:pPr>
                </w:p>
              </w:tc>
              <w:tc>
                <w:tcPr>
                  <w:tcW w:w="4711" w:type="dxa"/>
                </w:tcPr>
                <w:p w14:paraId="64528CFA" w14:textId="77777777" w:rsidR="00187B52" w:rsidRPr="00BD38ED" w:rsidRDefault="00187B52" w:rsidP="00A61268">
                  <w:pPr>
                    <w:spacing w:line="276" w:lineRule="auto"/>
                    <w:jc w:val="center"/>
                    <w:rPr>
                      <w:rFonts w:asciiTheme="majorHAnsi" w:hAnsiTheme="majorHAnsi" w:cstheme="majorHAnsi"/>
                      <w:sz w:val="32"/>
                      <w:szCs w:val="36"/>
                    </w:rPr>
                  </w:pPr>
                  <w:r w:rsidRPr="00BD38ED">
                    <w:rPr>
                      <w:rFonts w:asciiTheme="majorHAnsi" w:hAnsiTheme="majorHAnsi" w:cstheme="majorHAnsi"/>
                      <w:sz w:val="32"/>
                      <w:szCs w:val="36"/>
                    </w:rPr>
                    <w:t>EKSEMPLER</w:t>
                  </w:r>
                </w:p>
                <w:p w14:paraId="6CF0499E" w14:textId="757AD88D" w:rsidR="00D06771" w:rsidRDefault="0045703C" w:rsidP="00A61268">
                  <w:pPr>
                    <w:spacing w:line="276" w:lineRule="auto"/>
                    <w:rPr>
                      <w:rFonts w:asciiTheme="majorHAnsi" w:hAnsiTheme="majorHAnsi" w:cstheme="majorHAnsi"/>
                      <w:szCs w:val="36"/>
                    </w:rPr>
                  </w:pPr>
                  <w:r>
                    <w:rPr>
                      <w:rFonts w:asciiTheme="majorHAnsi" w:hAnsiTheme="majorHAnsi" w:cstheme="majorHAnsi"/>
                      <w:szCs w:val="36"/>
                    </w:rPr>
                    <w:t>V</w:t>
                  </w:r>
                  <w:r w:rsidR="002A4735">
                    <w:rPr>
                      <w:rFonts w:asciiTheme="majorHAnsi" w:hAnsiTheme="majorHAnsi" w:cstheme="majorHAnsi"/>
                      <w:szCs w:val="36"/>
                    </w:rPr>
                    <w:t xml:space="preserve">i flyttede vores dukkekrog ind i et større lokale. </w:t>
                  </w:r>
                  <w:r w:rsidR="00FD705C">
                    <w:rPr>
                      <w:rFonts w:asciiTheme="majorHAnsi" w:hAnsiTheme="majorHAnsi" w:cstheme="majorHAnsi"/>
                      <w:szCs w:val="36"/>
                    </w:rPr>
                    <w:t>Imens b</w:t>
                  </w:r>
                  <w:r>
                    <w:rPr>
                      <w:rFonts w:asciiTheme="majorHAnsi" w:hAnsiTheme="majorHAnsi" w:cstheme="majorHAnsi"/>
                      <w:szCs w:val="36"/>
                    </w:rPr>
                    <w:t xml:space="preserve">ørnene </w:t>
                  </w:r>
                  <w:r w:rsidR="00FD705C">
                    <w:rPr>
                      <w:rFonts w:asciiTheme="majorHAnsi" w:hAnsiTheme="majorHAnsi" w:cstheme="majorHAnsi"/>
                      <w:szCs w:val="36"/>
                    </w:rPr>
                    <w:t xml:space="preserve">legede </w:t>
                  </w:r>
                  <w:r w:rsidR="002A4735">
                    <w:rPr>
                      <w:rFonts w:asciiTheme="majorHAnsi" w:hAnsiTheme="majorHAnsi" w:cstheme="majorHAnsi"/>
                      <w:szCs w:val="36"/>
                    </w:rPr>
                    <w:t xml:space="preserve">begyndte </w:t>
                  </w:r>
                  <w:r w:rsidR="00FD705C">
                    <w:rPr>
                      <w:rFonts w:asciiTheme="majorHAnsi" w:hAnsiTheme="majorHAnsi" w:cstheme="majorHAnsi"/>
                      <w:szCs w:val="36"/>
                    </w:rPr>
                    <w:t xml:space="preserve">de </w:t>
                  </w:r>
                  <w:r w:rsidR="002A4735">
                    <w:rPr>
                      <w:rFonts w:asciiTheme="majorHAnsi" w:hAnsiTheme="majorHAnsi" w:cstheme="majorHAnsi"/>
                      <w:szCs w:val="36"/>
                    </w:rPr>
                    <w:t xml:space="preserve">at </w:t>
                  </w:r>
                  <w:r>
                    <w:rPr>
                      <w:rFonts w:asciiTheme="majorHAnsi" w:hAnsiTheme="majorHAnsi" w:cstheme="majorHAnsi"/>
                      <w:szCs w:val="36"/>
                    </w:rPr>
                    <w:t>hent</w:t>
                  </w:r>
                  <w:r w:rsidR="00462210">
                    <w:rPr>
                      <w:rFonts w:asciiTheme="majorHAnsi" w:hAnsiTheme="majorHAnsi" w:cstheme="majorHAnsi"/>
                      <w:szCs w:val="36"/>
                    </w:rPr>
                    <w:t>e</w:t>
                  </w:r>
                  <w:r>
                    <w:rPr>
                      <w:rFonts w:asciiTheme="majorHAnsi" w:hAnsiTheme="majorHAnsi" w:cstheme="majorHAnsi"/>
                      <w:szCs w:val="36"/>
                    </w:rPr>
                    <w:t xml:space="preserve"> klæd ud tøj fra tumlerummet</w:t>
                  </w:r>
                  <w:r w:rsidR="00D06771">
                    <w:rPr>
                      <w:rFonts w:asciiTheme="majorHAnsi" w:hAnsiTheme="majorHAnsi" w:cstheme="majorHAnsi"/>
                      <w:szCs w:val="36"/>
                    </w:rPr>
                    <w:t xml:space="preserve">. </w:t>
                  </w:r>
                  <w:r w:rsidR="00FD705C">
                    <w:rPr>
                      <w:rFonts w:asciiTheme="majorHAnsi" w:hAnsiTheme="majorHAnsi" w:cstheme="majorHAnsi"/>
                      <w:szCs w:val="36"/>
                    </w:rPr>
                    <w:t xml:space="preserve">De skulle være prinsesser, </w:t>
                  </w:r>
                  <w:r w:rsidR="00697433">
                    <w:rPr>
                      <w:rFonts w:asciiTheme="majorHAnsi" w:hAnsiTheme="majorHAnsi" w:cstheme="majorHAnsi"/>
                      <w:szCs w:val="36"/>
                    </w:rPr>
                    <w:t xml:space="preserve">mor, far og børn. </w:t>
                  </w:r>
                  <w:r w:rsidR="00D06771">
                    <w:rPr>
                      <w:rFonts w:asciiTheme="majorHAnsi" w:hAnsiTheme="majorHAnsi" w:cstheme="majorHAnsi"/>
                      <w:szCs w:val="36"/>
                    </w:rPr>
                    <w:t>Sammen med børnene</w:t>
                  </w:r>
                  <w:r>
                    <w:rPr>
                      <w:rFonts w:asciiTheme="majorHAnsi" w:hAnsiTheme="majorHAnsi" w:cstheme="majorHAnsi"/>
                      <w:szCs w:val="36"/>
                    </w:rPr>
                    <w:t xml:space="preserve"> flyttede vi </w:t>
                  </w:r>
                  <w:r w:rsidR="00FD705C">
                    <w:rPr>
                      <w:rFonts w:asciiTheme="majorHAnsi" w:hAnsiTheme="majorHAnsi" w:cstheme="majorHAnsi"/>
                      <w:szCs w:val="36"/>
                    </w:rPr>
                    <w:t>alt klæd ud tøjet</w:t>
                  </w:r>
                  <w:r>
                    <w:rPr>
                      <w:rFonts w:asciiTheme="majorHAnsi" w:hAnsiTheme="majorHAnsi" w:cstheme="majorHAnsi"/>
                      <w:szCs w:val="36"/>
                    </w:rPr>
                    <w:t xml:space="preserve"> i dukkekrogen. </w:t>
                  </w:r>
                </w:p>
                <w:p w14:paraId="4DF73799" w14:textId="21CA1778" w:rsidR="00187B52" w:rsidRDefault="00D06771" w:rsidP="00A61268">
                  <w:pPr>
                    <w:spacing w:line="276" w:lineRule="auto"/>
                    <w:rPr>
                      <w:rFonts w:asciiTheme="majorHAnsi" w:hAnsiTheme="majorHAnsi" w:cstheme="majorHAnsi"/>
                      <w:szCs w:val="36"/>
                    </w:rPr>
                  </w:pPr>
                  <w:r w:rsidRPr="00B33F8C">
                    <w:rPr>
                      <w:rFonts w:asciiTheme="majorHAnsi" w:hAnsiTheme="majorHAnsi" w:cstheme="majorHAnsi"/>
                      <w:szCs w:val="36"/>
                      <w:u w:val="single"/>
                    </w:rPr>
                    <w:t>Refleksion:</w:t>
                  </w:r>
                  <w:r>
                    <w:rPr>
                      <w:rFonts w:asciiTheme="majorHAnsi" w:hAnsiTheme="majorHAnsi" w:cstheme="majorHAnsi"/>
                      <w:szCs w:val="36"/>
                    </w:rPr>
                    <w:t xml:space="preserve"> </w:t>
                  </w:r>
                  <w:r w:rsidR="0045703C">
                    <w:rPr>
                      <w:rFonts w:asciiTheme="majorHAnsi" w:hAnsiTheme="majorHAnsi" w:cstheme="majorHAnsi"/>
                      <w:szCs w:val="36"/>
                    </w:rPr>
                    <w:t>Dukkekroget er nu et af de rum hvor børn og voks</w:t>
                  </w:r>
                  <w:r w:rsidR="003E2BBA">
                    <w:rPr>
                      <w:rFonts w:asciiTheme="majorHAnsi" w:hAnsiTheme="majorHAnsi" w:cstheme="majorHAnsi"/>
                      <w:szCs w:val="36"/>
                    </w:rPr>
                    <w:t>n</w:t>
                  </w:r>
                  <w:r w:rsidR="0045703C">
                    <w:rPr>
                      <w:rFonts w:asciiTheme="majorHAnsi" w:hAnsiTheme="majorHAnsi" w:cstheme="majorHAnsi"/>
                      <w:szCs w:val="36"/>
                    </w:rPr>
                    <w:t>e ofte ses i leg hvor der kan deltage mange børn samtidig.</w:t>
                  </w:r>
                  <w:r w:rsidR="00C42031">
                    <w:rPr>
                      <w:rFonts w:asciiTheme="majorHAnsi" w:hAnsiTheme="majorHAnsi" w:cstheme="majorHAnsi"/>
                      <w:szCs w:val="36"/>
                    </w:rPr>
                    <w:t xml:space="preserve"> </w:t>
                  </w:r>
                  <w:r w:rsidR="00EB28F8">
                    <w:rPr>
                      <w:rFonts w:asciiTheme="majorHAnsi" w:hAnsiTheme="majorHAnsi" w:cstheme="majorHAnsi"/>
                      <w:szCs w:val="36"/>
                    </w:rPr>
                    <w:t>Rollelegen</w:t>
                  </w:r>
                  <w:r w:rsidR="00B92058">
                    <w:rPr>
                      <w:rFonts w:asciiTheme="majorHAnsi" w:hAnsiTheme="majorHAnsi" w:cstheme="majorHAnsi"/>
                      <w:szCs w:val="36"/>
                    </w:rPr>
                    <w:t xml:space="preserve"> er i højsædet og den voksne går både bagved, foran og ved siden af barnet.</w:t>
                  </w:r>
                  <w:r w:rsidR="00EB28F8">
                    <w:rPr>
                      <w:rFonts w:asciiTheme="majorHAnsi" w:hAnsiTheme="majorHAnsi" w:cstheme="majorHAnsi"/>
                      <w:szCs w:val="36"/>
                    </w:rPr>
                    <w:t xml:space="preserve"> </w:t>
                  </w:r>
                </w:p>
                <w:p w14:paraId="201CCE30" w14:textId="3E04232B" w:rsidR="0045703C" w:rsidRDefault="0045703C" w:rsidP="00A61268">
                  <w:pPr>
                    <w:spacing w:line="276" w:lineRule="auto"/>
                    <w:rPr>
                      <w:rFonts w:asciiTheme="majorHAnsi" w:hAnsiTheme="majorHAnsi" w:cstheme="majorHAnsi"/>
                      <w:szCs w:val="36"/>
                    </w:rPr>
                  </w:pPr>
                </w:p>
                <w:p w14:paraId="7331E355" w14:textId="77777777" w:rsidR="00D06771" w:rsidRPr="00131F2F" w:rsidRDefault="0045703C" w:rsidP="00A61268">
                  <w:pPr>
                    <w:spacing w:line="276" w:lineRule="auto"/>
                    <w:rPr>
                      <w:rFonts w:asciiTheme="majorHAnsi" w:hAnsiTheme="majorHAnsi" w:cstheme="majorHAnsi"/>
                      <w:szCs w:val="36"/>
                    </w:rPr>
                  </w:pPr>
                  <w:r w:rsidRPr="00131F2F">
                    <w:rPr>
                      <w:rFonts w:asciiTheme="majorHAnsi" w:hAnsiTheme="majorHAnsi" w:cstheme="majorHAnsi"/>
                      <w:szCs w:val="36"/>
                    </w:rPr>
                    <w:t xml:space="preserve">Et barn har </w:t>
                  </w:r>
                  <w:r w:rsidR="00CC4EBA" w:rsidRPr="00131F2F">
                    <w:rPr>
                      <w:rFonts w:asciiTheme="majorHAnsi" w:hAnsiTheme="majorHAnsi" w:cstheme="majorHAnsi"/>
                      <w:szCs w:val="36"/>
                    </w:rPr>
                    <w:t xml:space="preserve">i en periode </w:t>
                  </w:r>
                  <w:r w:rsidRPr="00131F2F">
                    <w:rPr>
                      <w:rFonts w:asciiTheme="majorHAnsi" w:hAnsiTheme="majorHAnsi" w:cstheme="majorHAnsi"/>
                      <w:szCs w:val="36"/>
                    </w:rPr>
                    <w:t>svært ved at spise sammen med de andre børn i gruppen og giver selv udtryk for at det vil sidde i køkkenet. Vi finder et andet barn som han kan spise med i køkkenet</w:t>
                  </w:r>
                  <w:r w:rsidR="00D06771" w:rsidRPr="00131F2F">
                    <w:rPr>
                      <w:rFonts w:asciiTheme="majorHAnsi" w:hAnsiTheme="majorHAnsi" w:cstheme="majorHAnsi"/>
                      <w:szCs w:val="36"/>
                    </w:rPr>
                    <w:t>.</w:t>
                  </w:r>
                </w:p>
                <w:p w14:paraId="0C1EC69B" w14:textId="152D7F4A" w:rsidR="0045703C" w:rsidRPr="00131F2F" w:rsidRDefault="00D06771" w:rsidP="00A61268">
                  <w:pPr>
                    <w:spacing w:line="276" w:lineRule="auto"/>
                    <w:rPr>
                      <w:rFonts w:asciiTheme="majorHAnsi" w:hAnsiTheme="majorHAnsi" w:cstheme="majorHAnsi"/>
                      <w:szCs w:val="36"/>
                    </w:rPr>
                  </w:pPr>
                  <w:r w:rsidRPr="00B33F8C">
                    <w:rPr>
                      <w:rFonts w:asciiTheme="majorHAnsi" w:hAnsiTheme="majorHAnsi" w:cstheme="majorHAnsi"/>
                      <w:szCs w:val="36"/>
                      <w:u w:val="single"/>
                    </w:rPr>
                    <w:t>Refleksion:</w:t>
                  </w:r>
                  <w:r w:rsidR="0045703C" w:rsidRPr="00131F2F">
                    <w:rPr>
                      <w:rFonts w:asciiTheme="majorHAnsi" w:hAnsiTheme="majorHAnsi" w:cstheme="majorHAnsi"/>
                      <w:szCs w:val="36"/>
                    </w:rPr>
                    <w:t xml:space="preserve"> </w:t>
                  </w:r>
                  <w:r w:rsidR="00CC4EBA" w:rsidRPr="00131F2F">
                    <w:rPr>
                      <w:rFonts w:asciiTheme="majorHAnsi" w:hAnsiTheme="majorHAnsi" w:cstheme="majorHAnsi"/>
                      <w:szCs w:val="36"/>
                    </w:rPr>
                    <w:t>Det er vigtigt at</w:t>
                  </w:r>
                  <w:r w:rsidR="0045703C" w:rsidRPr="00131F2F">
                    <w:rPr>
                      <w:rFonts w:asciiTheme="majorHAnsi" w:hAnsiTheme="majorHAnsi" w:cstheme="majorHAnsi"/>
                      <w:szCs w:val="36"/>
                    </w:rPr>
                    <w:t xml:space="preserve"> barnet ikke føler sig forkert og udenfor.</w:t>
                  </w:r>
                  <w:r w:rsidRPr="00131F2F">
                    <w:rPr>
                      <w:rFonts w:asciiTheme="majorHAnsi" w:hAnsiTheme="majorHAnsi" w:cstheme="majorHAnsi"/>
                      <w:szCs w:val="36"/>
                    </w:rPr>
                    <w:t xml:space="preserve"> Spisetiden skal stadig være præget af hygge, fællesskab og dialog.</w:t>
                  </w:r>
                </w:p>
                <w:p w14:paraId="13B5E082" w14:textId="10AE8828" w:rsidR="0045703C" w:rsidRDefault="0045703C" w:rsidP="00A61268">
                  <w:pPr>
                    <w:spacing w:line="276" w:lineRule="auto"/>
                    <w:rPr>
                      <w:rFonts w:asciiTheme="majorHAnsi" w:hAnsiTheme="majorHAnsi" w:cstheme="majorHAnsi"/>
                      <w:szCs w:val="36"/>
                    </w:rPr>
                  </w:pPr>
                </w:p>
                <w:p w14:paraId="2EE24B4D" w14:textId="1364DA6C" w:rsidR="009B4F57" w:rsidRDefault="0079529F" w:rsidP="009B4F57">
                  <w:pPr>
                    <w:spacing w:line="276" w:lineRule="auto"/>
                    <w:rPr>
                      <w:rFonts w:asciiTheme="majorHAnsi" w:hAnsiTheme="majorHAnsi" w:cstheme="majorHAnsi"/>
                      <w:szCs w:val="36"/>
                    </w:rPr>
                  </w:pPr>
                  <w:r>
                    <w:rPr>
                      <w:rFonts w:asciiTheme="majorHAnsi" w:hAnsiTheme="majorHAnsi" w:cstheme="majorHAnsi"/>
                      <w:szCs w:val="36"/>
                    </w:rPr>
                    <w:t>De store maskiner står på en hylde højt op i bilrummet ovre i den anden afdeling. Oskar som ikke har så godt et sprog tager den voksne i hånden og trækker med over i bilrummet og peger op på køretøjet. Den voksne tager køretøjet ned og Oskar smiler og siger ja.</w:t>
                  </w:r>
                </w:p>
                <w:p w14:paraId="3A6F9D0B" w14:textId="47DBBFFB" w:rsidR="009B4F57" w:rsidRDefault="0079529F" w:rsidP="00087A44">
                  <w:pPr>
                    <w:spacing w:line="276" w:lineRule="auto"/>
                    <w:rPr>
                      <w:rFonts w:asciiTheme="majorHAnsi" w:hAnsiTheme="majorHAnsi" w:cstheme="majorHAnsi"/>
                      <w:szCs w:val="36"/>
                    </w:rPr>
                  </w:pPr>
                  <w:r w:rsidRPr="00B33F8C">
                    <w:rPr>
                      <w:rFonts w:asciiTheme="majorHAnsi" w:hAnsiTheme="majorHAnsi" w:cstheme="majorHAnsi"/>
                      <w:szCs w:val="36"/>
                      <w:u w:val="single"/>
                    </w:rPr>
                    <w:t>Refleksion:</w:t>
                  </w:r>
                  <w:r>
                    <w:rPr>
                      <w:rFonts w:asciiTheme="majorHAnsi" w:hAnsiTheme="majorHAnsi" w:cstheme="majorHAnsi"/>
                      <w:szCs w:val="36"/>
                    </w:rPr>
                    <w:t xml:space="preserve"> Det er rart for både børn og voksne at ting har en fast plads. </w:t>
                  </w:r>
                  <w:r w:rsidR="00B92058">
                    <w:rPr>
                      <w:rFonts w:asciiTheme="majorHAnsi" w:hAnsiTheme="majorHAnsi" w:cstheme="majorHAnsi"/>
                      <w:szCs w:val="36"/>
                    </w:rPr>
                    <w:t>Det skaber tydelighed både i forhold til leg og kreative aktiviteter.</w:t>
                  </w:r>
                  <w:r>
                    <w:rPr>
                      <w:rFonts w:asciiTheme="majorHAnsi" w:hAnsiTheme="majorHAnsi" w:cstheme="majorHAnsi"/>
                      <w:szCs w:val="36"/>
                    </w:rPr>
                    <w:t xml:space="preserve"> </w:t>
                  </w:r>
                </w:p>
              </w:tc>
            </w:tr>
          </w:tbl>
          <w:p w14:paraId="2509CA0D" w14:textId="4C901ED6" w:rsidR="00187B52" w:rsidRPr="00187B52" w:rsidRDefault="00187B52" w:rsidP="00187B52"/>
        </w:tc>
      </w:tr>
    </w:tbl>
    <w:p w14:paraId="678E5ED0" w14:textId="15DCA419" w:rsidR="005B5395" w:rsidRDefault="005B5395" w:rsidP="00F5037F"/>
    <w:p w14:paraId="5BD8339B" w14:textId="77777777" w:rsidR="00322615" w:rsidRDefault="00322615">
      <w:r>
        <w:br w:type="page"/>
      </w:r>
    </w:p>
    <w:tbl>
      <w:tblPr>
        <w:tblStyle w:val="Tabel-Gitter"/>
        <w:tblW w:w="0" w:type="auto"/>
        <w:tblLook w:val="04A0" w:firstRow="1" w:lastRow="0" w:firstColumn="1" w:lastColumn="0" w:noHBand="0" w:noVBand="1"/>
      </w:tblPr>
      <w:tblGrid>
        <w:gridCol w:w="9628"/>
      </w:tblGrid>
      <w:tr w:rsidR="008D2D81" w14:paraId="7D7B0FC2" w14:textId="77777777" w:rsidTr="0013733F">
        <w:tc>
          <w:tcPr>
            <w:tcW w:w="962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40A1F8" w14:textId="77777777" w:rsidR="008D2D81" w:rsidRDefault="008D2D81" w:rsidP="009C2866">
            <w:pPr>
              <w:pStyle w:val="Overskrift1"/>
              <w:outlineLvl w:val="0"/>
            </w:pPr>
            <w:bookmarkStart w:id="17" w:name="_Uddybende_links"/>
            <w:bookmarkStart w:id="18" w:name="_Toc17205059"/>
            <w:bookmarkEnd w:id="17"/>
            <w:r>
              <w:t>Uddybende links</w:t>
            </w:r>
            <w:bookmarkEnd w:id="18"/>
          </w:p>
          <w:p w14:paraId="1A9266B6" w14:textId="77777777" w:rsidR="008D2D81" w:rsidRPr="00B826E5" w:rsidRDefault="008D2D81" w:rsidP="0013733F"/>
        </w:tc>
      </w:tr>
    </w:tbl>
    <w:p w14:paraId="751875CB" w14:textId="77777777" w:rsidR="008D2D81" w:rsidRDefault="008D2D81" w:rsidP="008D2D81">
      <w:pPr>
        <w:rPr>
          <w:rFonts w:ascii="Verdana" w:hAnsi="Verdana"/>
          <w:b/>
          <w:sz w:val="36"/>
          <w:szCs w:val="18"/>
        </w:rPr>
      </w:pPr>
    </w:p>
    <w:p w14:paraId="466BD160" w14:textId="77777777" w:rsidR="00322615" w:rsidRDefault="008D2D81" w:rsidP="00C80372">
      <w:pPr>
        <w:pStyle w:val="Overskrift4"/>
      </w:pPr>
      <w:bookmarkStart w:id="19" w:name="_Link_1"/>
      <w:bookmarkEnd w:id="19"/>
      <w:r>
        <w:t>Link 1</w:t>
      </w:r>
    </w:p>
    <w:p w14:paraId="314C279E" w14:textId="77777777" w:rsidR="008D2D81" w:rsidRDefault="008D2D81" w:rsidP="00C80372">
      <w:pPr>
        <w:pStyle w:val="Overskrift4"/>
      </w:pPr>
      <w:bookmarkStart w:id="20" w:name="_Link_2"/>
      <w:bookmarkEnd w:id="20"/>
      <w:r>
        <w:t>Link 2</w:t>
      </w:r>
    </w:p>
    <w:p w14:paraId="5198A6C6" w14:textId="77777777" w:rsidR="008D2D81" w:rsidRDefault="008D2D81" w:rsidP="00C80372">
      <w:pPr>
        <w:pStyle w:val="Overskrift4"/>
      </w:pPr>
      <w:bookmarkStart w:id="21" w:name="_Link_3"/>
      <w:bookmarkEnd w:id="21"/>
      <w:r>
        <w:t>Link 3</w:t>
      </w:r>
    </w:p>
    <w:p w14:paraId="6842D39E" w14:textId="77777777" w:rsidR="008D2D81" w:rsidRDefault="008D2D81" w:rsidP="00C80372">
      <w:pPr>
        <w:pStyle w:val="Overskrift4"/>
      </w:pPr>
      <w:bookmarkStart w:id="22" w:name="_Link_4"/>
      <w:bookmarkEnd w:id="22"/>
      <w:r>
        <w:t>Link 4</w:t>
      </w:r>
    </w:p>
    <w:p w14:paraId="66BD3E7F" w14:textId="77777777" w:rsidR="008D2D81" w:rsidRDefault="008D2D81" w:rsidP="00C80372">
      <w:pPr>
        <w:pStyle w:val="Overskrift4"/>
      </w:pPr>
      <w:bookmarkStart w:id="23" w:name="_Link_5"/>
      <w:bookmarkEnd w:id="23"/>
      <w:r>
        <w:t>Link 5</w:t>
      </w:r>
    </w:p>
    <w:p w14:paraId="05136FC6" w14:textId="77777777" w:rsidR="008D2D81" w:rsidRDefault="008D2D81" w:rsidP="00C80372">
      <w:pPr>
        <w:pStyle w:val="Overskrift4"/>
      </w:pPr>
      <w:bookmarkStart w:id="24" w:name="_Link_6"/>
      <w:bookmarkEnd w:id="24"/>
      <w:r>
        <w:t>Link 6</w:t>
      </w:r>
    </w:p>
    <w:p w14:paraId="55B3A60B" w14:textId="77777777" w:rsidR="008D2D81" w:rsidRDefault="008D2D81" w:rsidP="00C80372">
      <w:pPr>
        <w:pStyle w:val="Overskrift4"/>
      </w:pPr>
      <w:bookmarkStart w:id="25" w:name="_Link_7"/>
      <w:bookmarkEnd w:id="25"/>
      <w:r>
        <w:t>Link 7</w:t>
      </w:r>
    </w:p>
    <w:p w14:paraId="67F5C6CA" w14:textId="77777777" w:rsidR="008D2D81" w:rsidRPr="00322615" w:rsidRDefault="008D2D81" w:rsidP="00C80372">
      <w:pPr>
        <w:pStyle w:val="Overskrift4"/>
      </w:pPr>
      <w:bookmarkStart w:id="26" w:name="_Link_8"/>
      <w:bookmarkEnd w:id="26"/>
      <w:r>
        <w:t>Link 8</w:t>
      </w:r>
    </w:p>
    <w:sectPr w:rsidR="008D2D81" w:rsidRPr="00322615" w:rsidSect="00603C21">
      <w:headerReference w:type="default" r:id="rId8"/>
      <w:footerReference w:type="default" r:id="rId9"/>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A7B2" w14:textId="77777777" w:rsidR="00D10C25" w:rsidRDefault="00D10C25" w:rsidP="00AD2028">
      <w:pPr>
        <w:spacing w:after="0" w:line="240" w:lineRule="auto"/>
      </w:pPr>
      <w:r>
        <w:separator/>
      </w:r>
    </w:p>
  </w:endnote>
  <w:endnote w:type="continuationSeparator" w:id="0">
    <w:p w14:paraId="41325C33" w14:textId="77777777" w:rsidR="00D10C25" w:rsidRDefault="00D10C25" w:rsidP="00AD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67791"/>
      <w:docPartObj>
        <w:docPartGallery w:val="Page Numbers (Bottom of Page)"/>
        <w:docPartUnique/>
      </w:docPartObj>
    </w:sdtPr>
    <w:sdtEndPr/>
    <w:sdtContent>
      <w:p w14:paraId="30DBB975" w14:textId="77777777" w:rsidR="00BF6991" w:rsidRDefault="00BF6991">
        <w:pPr>
          <w:pStyle w:val="Sidefod"/>
        </w:pPr>
        <w:r>
          <w:rPr>
            <w:noProof/>
            <w:lang w:eastAsia="da-DK"/>
          </w:rPr>
          <w:drawing>
            <wp:anchor distT="0" distB="0" distL="114300" distR="114300" simplePos="0" relativeHeight="251664384" behindDoc="0" locked="0" layoutInCell="1" allowOverlap="1" wp14:anchorId="50EEC3F0" wp14:editId="72DFA94C">
              <wp:simplePos x="0" y="0"/>
              <wp:positionH relativeFrom="column">
                <wp:posOffset>5661660</wp:posOffset>
              </wp:positionH>
              <wp:positionV relativeFrom="paragraph">
                <wp:posOffset>105410</wp:posOffset>
              </wp:positionV>
              <wp:extent cx="885825" cy="292662"/>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kast-Bra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2926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g">
              <w:drawing>
                <wp:anchor distT="0" distB="0" distL="114300" distR="114300" simplePos="0" relativeHeight="251659264" behindDoc="0" locked="0" layoutInCell="1" allowOverlap="1" wp14:anchorId="096EC405" wp14:editId="7962AD95">
                  <wp:simplePos x="0" y="0"/>
                  <wp:positionH relativeFrom="page">
                    <wp:align>left</wp:align>
                  </wp:positionH>
                  <wp:positionV relativeFrom="bottomMargin">
                    <wp:posOffset>201930</wp:posOffset>
                  </wp:positionV>
                  <wp:extent cx="7753350" cy="190500"/>
                  <wp:effectExtent l="0" t="0" r="21590" b="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3DBA" w14:textId="77777777" w:rsidR="00BF6991" w:rsidRDefault="00BF6991">
                                <w:pPr>
                                  <w:jc w:val="center"/>
                                </w:pPr>
                                <w:r>
                                  <w:fldChar w:fldCharType="begin"/>
                                </w:r>
                                <w:r>
                                  <w:instrText>PAGE    \* MERGEFORMAT</w:instrText>
                                </w:r>
                                <w:r>
                                  <w:fldChar w:fldCharType="separate"/>
                                </w:r>
                                <w:r w:rsidRPr="004B107E">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a:off x="-8" y="14978"/>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6EC405" id="Gruppe 2" o:spid="_x0000_s1028" style="position:absolute;margin-left:0;margin-top:15.9pt;width:610.5pt;height:15pt;z-index:251659264;mso-width-percent:1000;mso-position-horizontal:left;mso-position-horizontal-relative:page;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">
                  <v:shapetype id="_x0000_t202" coordsize="21600,21600" o:spt="202" path="m,l,21600r21600,l21600,xe">
                    <v:stroke joinstyle="miter"/>
                    <v:path gradientshapeok="t" o:connecttype="rect"/>
                  </v:shapetype>
                  <v:shape id="Text Box 25" o:spid="_x0000_s1029"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8B23DBA" w14:textId="77777777" w:rsidR="004135F3" w:rsidRDefault="004135F3">
                          <w:pPr>
                            <w:jc w:val="center"/>
                          </w:pPr>
                          <w:r>
                            <w:fldChar w:fldCharType="begin"/>
                          </w:r>
                          <w:r>
                            <w:instrText>PAGE    \* MERGEFORMAT</w:instrText>
                          </w:r>
                          <w:r>
                            <w:fldChar w:fldCharType="separate"/>
                          </w:r>
                          <w:r w:rsidRPr="004B107E">
                            <w:rPr>
                              <w:noProof/>
                              <w:color w:val="8C8C8C" w:themeColor="background1" w:themeShade="8C"/>
                            </w:rPr>
                            <w:t>1</w:t>
                          </w:r>
                          <w:r>
                            <w:rPr>
                              <w:color w:val="8C8C8C" w:themeColor="background1" w:themeShade="8C"/>
                            </w:rPr>
                            <w:fldChar w:fldCharType="end"/>
                          </w:r>
                        </w:p>
                      </w:txbxContent>
                    </v:textbox>
                  </v:shape>
                  <v:group id="Group 31" o:spid="_x0000_s1030"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7B86" w14:textId="77777777" w:rsidR="00D10C25" w:rsidRDefault="00D10C25" w:rsidP="00AD2028">
      <w:pPr>
        <w:spacing w:after="0" w:line="240" w:lineRule="auto"/>
      </w:pPr>
      <w:r>
        <w:separator/>
      </w:r>
    </w:p>
  </w:footnote>
  <w:footnote w:type="continuationSeparator" w:id="0">
    <w:p w14:paraId="61D3E5E6" w14:textId="77777777" w:rsidR="00D10C25" w:rsidRDefault="00D10C25" w:rsidP="00AD2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D17B" w14:textId="77777777" w:rsidR="00BF6991" w:rsidRDefault="00BF6991">
    <w:pPr>
      <w:pStyle w:val="Sidehoved"/>
    </w:pPr>
    <w:r>
      <w:rPr>
        <w:noProof/>
        <w:lang w:eastAsia="da-DK"/>
      </w:rPr>
      <w:drawing>
        <wp:anchor distT="0" distB="0" distL="114300" distR="114300" simplePos="0" relativeHeight="251663360" behindDoc="0" locked="0" layoutInCell="1" allowOverlap="1" wp14:anchorId="469F2370" wp14:editId="621F5328">
          <wp:simplePos x="0" y="0"/>
          <wp:positionH relativeFrom="column">
            <wp:posOffset>5747385</wp:posOffset>
          </wp:positionH>
          <wp:positionV relativeFrom="paragraph">
            <wp:posOffset>-344805</wp:posOffset>
          </wp:positionV>
          <wp:extent cx="938530" cy="93853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8530" cy="9385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2336" behindDoc="0" locked="0" layoutInCell="0" allowOverlap="1" wp14:anchorId="66C60CB5" wp14:editId="56E25A2A">
              <wp:simplePos x="0" y="0"/>
              <wp:positionH relativeFrom="margin">
                <wp:align>left</wp:align>
              </wp:positionH>
              <wp:positionV relativeFrom="topMargin">
                <wp:align>center</wp:align>
              </wp:positionV>
              <wp:extent cx="5943600" cy="170815"/>
              <wp:effectExtent l="0" t="0" r="0" b="190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59AA2F0E" w14:textId="77777777" w:rsidR="00BF6991" w:rsidRDefault="00BF6991">
                              <w:pPr>
                                <w:spacing w:after="0" w:line="240" w:lineRule="auto"/>
                              </w:pPr>
                              <w:r>
                                <w:t>[Dokumenttitel]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C60CB5" id="_x0000_t202" coordsize="21600,21600" o:spt="202" path="m,l,21600r21600,l21600,xe">
              <v:stroke joinstyle="miter"/>
              <v:path gradientshapeok="t" o:connecttype="rect"/>
            </v:shapetype>
            <v:shape id="Tekstfelt 218"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&#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59AA2F0E" w14:textId="77777777" w:rsidR="004135F3" w:rsidRDefault="004135F3">
                        <w:pPr>
                          <w:spacing w:after="0" w:line="240" w:lineRule="auto"/>
                        </w:pPr>
                        <w:r>
                          <w:t>[Dokumenttitel]</w:t>
                        </w:r>
                      </w:p>
                    </w:sdtContent>
                  </w:sdt>
                </w:txbxContent>
              </v:textbox>
              <w10:wrap anchorx="margin" anchory="margin"/>
            </v:shape>
          </w:pict>
        </mc:Fallback>
      </mc:AlternateContent>
    </w:r>
    <w:r>
      <w:rPr>
        <w:noProof/>
        <w:lang w:eastAsia="da-DK"/>
      </w:rPr>
      <mc:AlternateContent>
        <mc:Choice Requires="wps">
          <w:drawing>
            <wp:anchor distT="0" distB="0" distL="114300" distR="114300" simplePos="0" relativeHeight="251661312" behindDoc="0" locked="0" layoutInCell="0" allowOverlap="1" wp14:anchorId="44A9D200" wp14:editId="41EA348C">
              <wp:simplePos x="0" y="0"/>
              <wp:positionH relativeFrom="page">
                <wp:align>left</wp:align>
              </wp:positionH>
              <wp:positionV relativeFrom="topMargin">
                <wp:align>center</wp:align>
              </wp:positionV>
              <wp:extent cx="914400" cy="170815"/>
              <wp:effectExtent l="0" t="0" r="381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lumMod val="60000"/>
                          <a:lumOff val="40000"/>
                        </a:schemeClr>
                      </a:solidFill>
                      <a:ln>
                        <a:noFill/>
                      </a:ln>
                    </wps:spPr>
                    <wps:txbx>
                      <w:txbxContent>
                        <w:p w14:paraId="43AE28D7" w14:textId="77777777" w:rsidR="00BF6991" w:rsidRDefault="00BF6991" w:rsidP="007C70C3">
                          <w:pPr>
                            <w:shd w:val="clear" w:color="auto" w:fill="F4B083" w:themeFill="accent2" w:themeFillTint="99"/>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4A9D200" id="Tekstfelt 219"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" o:allowincell="f" fillcolor="#f4b083 [1941]" stroked="f">
              <v:textbox style="mso-fit-shape-to-text:t" inset=",0,,0">
                <w:txbxContent>
                  <w:p w14:paraId="43AE28D7" w14:textId="77777777" w:rsidR="004135F3" w:rsidRDefault="004135F3" w:rsidP="007C70C3">
                    <w:pPr>
                      <w:shd w:val="clear" w:color="auto" w:fill="F4B083" w:themeFill="accent2" w:themeFillTint="99"/>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CA"/>
    <w:multiLevelType w:val="hybridMultilevel"/>
    <w:tmpl w:val="612422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BA6627"/>
    <w:multiLevelType w:val="hybridMultilevel"/>
    <w:tmpl w:val="DD0A54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5B49C8"/>
    <w:multiLevelType w:val="hybridMultilevel"/>
    <w:tmpl w:val="A1B881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A9487C"/>
    <w:multiLevelType w:val="hybridMultilevel"/>
    <w:tmpl w:val="62B64742"/>
    <w:lvl w:ilvl="0" w:tplc="77929FC2">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4" w15:restartNumberingAfterBreak="0">
    <w:nsid w:val="2A900A3F"/>
    <w:multiLevelType w:val="hybridMultilevel"/>
    <w:tmpl w:val="AD122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22C7E3E"/>
    <w:multiLevelType w:val="hybridMultilevel"/>
    <w:tmpl w:val="459A8C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BD22E4"/>
    <w:multiLevelType w:val="hybridMultilevel"/>
    <w:tmpl w:val="4538E8DC"/>
    <w:lvl w:ilvl="0" w:tplc="ECF625EC">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7" w15:restartNumberingAfterBreak="0">
    <w:nsid w:val="384500F3"/>
    <w:multiLevelType w:val="hybridMultilevel"/>
    <w:tmpl w:val="AA24BB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9B104CE"/>
    <w:multiLevelType w:val="hybridMultilevel"/>
    <w:tmpl w:val="6B4CAD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C792742"/>
    <w:multiLevelType w:val="hybridMultilevel"/>
    <w:tmpl w:val="95926624"/>
    <w:lvl w:ilvl="0" w:tplc="F67C8FD2">
      <w:start w:val="1"/>
      <w:numFmt w:val="decimal"/>
      <w:lvlText w:val="%1)"/>
      <w:lvlJc w:val="left"/>
      <w:pPr>
        <w:ind w:left="64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CC1FB8"/>
    <w:multiLevelType w:val="hybridMultilevel"/>
    <w:tmpl w:val="DABC14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D1C2DFE"/>
    <w:multiLevelType w:val="hybridMultilevel"/>
    <w:tmpl w:val="89C4A1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DF06033"/>
    <w:multiLevelType w:val="hybridMultilevel"/>
    <w:tmpl w:val="29DC2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E66016F"/>
    <w:multiLevelType w:val="hybridMultilevel"/>
    <w:tmpl w:val="4B5461A6"/>
    <w:lvl w:ilvl="0" w:tplc="ADD2FDC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71356E9"/>
    <w:multiLevelType w:val="hybridMultilevel"/>
    <w:tmpl w:val="7A64C9A2"/>
    <w:lvl w:ilvl="0" w:tplc="ADD2FDC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2D1D4C"/>
    <w:multiLevelType w:val="hybridMultilevel"/>
    <w:tmpl w:val="F19818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27B10D2"/>
    <w:multiLevelType w:val="hybridMultilevel"/>
    <w:tmpl w:val="5B7E849C"/>
    <w:lvl w:ilvl="0" w:tplc="04A0E172">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54A74CCD"/>
    <w:multiLevelType w:val="hybridMultilevel"/>
    <w:tmpl w:val="E10627FC"/>
    <w:lvl w:ilvl="0" w:tplc="537C191E">
      <w:start w:val="1"/>
      <w:numFmt w:val="decimal"/>
      <w:lvlText w:val="%1)"/>
      <w:lvlJc w:val="left"/>
      <w:pPr>
        <w:ind w:left="64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C40A1D"/>
    <w:multiLevelType w:val="hybridMultilevel"/>
    <w:tmpl w:val="6172CC1C"/>
    <w:lvl w:ilvl="0" w:tplc="97AC0E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5B244036"/>
    <w:multiLevelType w:val="hybridMultilevel"/>
    <w:tmpl w:val="8E9ECEEA"/>
    <w:lvl w:ilvl="0" w:tplc="32F2F37C">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20" w15:restartNumberingAfterBreak="0">
    <w:nsid w:val="5F89441D"/>
    <w:multiLevelType w:val="hybridMultilevel"/>
    <w:tmpl w:val="A19A1A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3605FA"/>
    <w:multiLevelType w:val="hybridMultilevel"/>
    <w:tmpl w:val="BA8E4A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5D6F18"/>
    <w:multiLevelType w:val="hybridMultilevel"/>
    <w:tmpl w:val="7A00B1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97D330E"/>
    <w:multiLevelType w:val="hybridMultilevel"/>
    <w:tmpl w:val="A9AE0B9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B4041B9"/>
    <w:multiLevelType w:val="hybridMultilevel"/>
    <w:tmpl w:val="F02445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D065400"/>
    <w:multiLevelType w:val="hybridMultilevel"/>
    <w:tmpl w:val="8586F80C"/>
    <w:lvl w:ilvl="0" w:tplc="BCDCDD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3EA28D5"/>
    <w:multiLevelType w:val="hybridMultilevel"/>
    <w:tmpl w:val="2436AE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99C2024"/>
    <w:multiLevelType w:val="hybridMultilevel"/>
    <w:tmpl w:val="CC0A45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D091508"/>
    <w:multiLevelType w:val="hybridMultilevel"/>
    <w:tmpl w:val="EEB06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16"/>
  </w:num>
  <w:num w:numId="5">
    <w:abstractNumId w:val="26"/>
  </w:num>
  <w:num w:numId="6">
    <w:abstractNumId w:val="23"/>
  </w:num>
  <w:num w:numId="7">
    <w:abstractNumId w:val="14"/>
  </w:num>
  <w:num w:numId="8">
    <w:abstractNumId w:val="22"/>
  </w:num>
  <w:num w:numId="9">
    <w:abstractNumId w:val="9"/>
  </w:num>
  <w:num w:numId="10">
    <w:abstractNumId w:val="17"/>
  </w:num>
  <w:num w:numId="11">
    <w:abstractNumId w:val="13"/>
  </w:num>
  <w:num w:numId="12">
    <w:abstractNumId w:val="10"/>
  </w:num>
  <w:num w:numId="13">
    <w:abstractNumId w:val="27"/>
  </w:num>
  <w:num w:numId="14">
    <w:abstractNumId w:val="7"/>
  </w:num>
  <w:num w:numId="15">
    <w:abstractNumId w:val="2"/>
  </w:num>
  <w:num w:numId="16">
    <w:abstractNumId w:val="24"/>
  </w:num>
  <w:num w:numId="17">
    <w:abstractNumId w:val="20"/>
  </w:num>
  <w:num w:numId="18">
    <w:abstractNumId w:val="0"/>
  </w:num>
  <w:num w:numId="19">
    <w:abstractNumId w:val="1"/>
  </w:num>
  <w:num w:numId="20">
    <w:abstractNumId w:val="5"/>
  </w:num>
  <w:num w:numId="21">
    <w:abstractNumId w:val="8"/>
  </w:num>
  <w:num w:numId="22">
    <w:abstractNumId w:val="25"/>
  </w:num>
  <w:num w:numId="23">
    <w:abstractNumId w:val="11"/>
  </w:num>
  <w:num w:numId="24">
    <w:abstractNumId w:val="28"/>
  </w:num>
  <w:num w:numId="25">
    <w:abstractNumId w:val="21"/>
  </w:num>
  <w:num w:numId="26">
    <w:abstractNumId w:val="4"/>
  </w:num>
  <w:num w:numId="27">
    <w:abstractNumId w:val="12"/>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F6"/>
    <w:rsid w:val="00000A4D"/>
    <w:rsid w:val="0000118B"/>
    <w:rsid w:val="0000127A"/>
    <w:rsid w:val="00002888"/>
    <w:rsid w:val="000111E0"/>
    <w:rsid w:val="00011A5A"/>
    <w:rsid w:val="0001771E"/>
    <w:rsid w:val="0002734A"/>
    <w:rsid w:val="00030161"/>
    <w:rsid w:val="00032027"/>
    <w:rsid w:val="000324F0"/>
    <w:rsid w:val="00032A09"/>
    <w:rsid w:val="0003448B"/>
    <w:rsid w:val="00034B34"/>
    <w:rsid w:val="00037FC8"/>
    <w:rsid w:val="000402B8"/>
    <w:rsid w:val="00042BC6"/>
    <w:rsid w:val="000445E7"/>
    <w:rsid w:val="00051500"/>
    <w:rsid w:val="00051A14"/>
    <w:rsid w:val="000555D8"/>
    <w:rsid w:val="00055665"/>
    <w:rsid w:val="00055764"/>
    <w:rsid w:val="000607DA"/>
    <w:rsid w:val="00061546"/>
    <w:rsid w:val="00061948"/>
    <w:rsid w:val="00061A9C"/>
    <w:rsid w:val="000638DA"/>
    <w:rsid w:val="000676DE"/>
    <w:rsid w:val="00073E0B"/>
    <w:rsid w:val="0007532D"/>
    <w:rsid w:val="00075595"/>
    <w:rsid w:val="00076210"/>
    <w:rsid w:val="00076264"/>
    <w:rsid w:val="00076AB0"/>
    <w:rsid w:val="00080496"/>
    <w:rsid w:val="000850BD"/>
    <w:rsid w:val="00087368"/>
    <w:rsid w:val="00087A44"/>
    <w:rsid w:val="00090F15"/>
    <w:rsid w:val="00094160"/>
    <w:rsid w:val="000A6530"/>
    <w:rsid w:val="000A7882"/>
    <w:rsid w:val="000B0FB8"/>
    <w:rsid w:val="000B4886"/>
    <w:rsid w:val="000B50FC"/>
    <w:rsid w:val="000C1C6D"/>
    <w:rsid w:val="000C4479"/>
    <w:rsid w:val="000C51BC"/>
    <w:rsid w:val="000C6707"/>
    <w:rsid w:val="000C7B12"/>
    <w:rsid w:val="000D191C"/>
    <w:rsid w:val="000D1F1E"/>
    <w:rsid w:val="000D4F28"/>
    <w:rsid w:val="000D56B8"/>
    <w:rsid w:val="000E2712"/>
    <w:rsid w:val="001015AF"/>
    <w:rsid w:val="00103028"/>
    <w:rsid w:val="00105C11"/>
    <w:rsid w:val="001077F4"/>
    <w:rsid w:val="001123A1"/>
    <w:rsid w:val="00121A65"/>
    <w:rsid w:val="00123DE1"/>
    <w:rsid w:val="00124F61"/>
    <w:rsid w:val="001302D0"/>
    <w:rsid w:val="00131F2F"/>
    <w:rsid w:val="0013733F"/>
    <w:rsid w:val="00140B57"/>
    <w:rsid w:val="001455FD"/>
    <w:rsid w:val="00145A82"/>
    <w:rsid w:val="00145F9F"/>
    <w:rsid w:val="00146A2F"/>
    <w:rsid w:val="00150E47"/>
    <w:rsid w:val="00160560"/>
    <w:rsid w:val="00162FDD"/>
    <w:rsid w:val="00163EB3"/>
    <w:rsid w:val="001641FC"/>
    <w:rsid w:val="001655E3"/>
    <w:rsid w:val="00167AEC"/>
    <w:rsid w:val="00172C17"/>
    <w:rsid w:val="001736A6"/>
    <w:rsid w:val="00177FFC"/>
    <w:rsid w:val="00183F0E"/>
    <w:rsid w:val="0018497F"/>
    <w:rsid w:val="00184D81"/>
    <w:rsid w:val="00185A9C"/>
    <w:rsid w:val="00187B52"/>
    <w:rsid w:val="00191CA2"/>
    <w:rsid w:val="00194AE5"/>
    <w:rsid w:val="001A08D6"/>
    <w:rsid w:val="001B1A4D"/>
    <w:rsid w:val="001B5450"/>
    <w:rsid w:val="001B6863"/>
    <w:rsid w:val="001B75E6"/>
    <w:rsid w:val="001C2C88"/>
    <w:rsid w:val="001D1054"/>
    <w:rsid w:val="001E1A5B"/>
    <w:rsid w:val="001E2A46"/>
    <w:rsid w:val="001E3462"/>
    <w:rsid w:val="002010A8"/>
    <w:rsid w:val="00202E51"/>
    <w:rsid w:val="002052C3"/>
    <w:rsid w:val="00206EE9"/>
    <w:rsid w:val="00225C89"/>
    <w:rsid w:val="00226C81"/>
    <w:rsid w:val="0022741A"/>
    <w:rsid w:val="002315E6"/>
    <w:rsid w:val="002440F1"/>
    <w:rsid w:val="002458BC"/>
    <w:rsid w:val="00251189"/>
    <w:rsid w:val="00252771"/>
    <w:rsid w:val="0025733B"/>
    <w:rsid w:val="00265149"/>
    <w:rsid w:val="00265D4B"/>
    <w:rsid w:val="00266F12"/>
    <w:rsid w:val="00275A19"/>
    <w:rsid w:val="00280352"/>
    <w:rsid w:val="00280377"/>
    <w:rsid w:val="0028172E"/>
    <w:rsid w:val="00285119"/>
    <w:rsid w:val="00291316"/>
    <w:rsid w:val="00291F7B"/>
    <w:rsid w:val="00292792"/>
    <w:rsid w:val="002A3BF5"/>
    <w:rsid w:val="002A4735"/>
    <w:rsid w:val="002A4997"/>
    <w:rsid w:val="002A6A99"/>
    <w:rsid w:val="002A727A"/>
    <w:rsid w:val="002A73DE"/>
    <w:rsid w:val="002B3011"/>
    <w:rsid w:val="002B42BB"/>
    <w:rsid w:val="002C0E5A"/>
    <w:rsid w:val="002D2F51"/>
    <w:rsid w:val="002E4D8C"/>
    <w:rsid w:val="002F0101"/>
    <w:rsid w:val="002F7A70"/>
    <w:rsid w:val="00302203"/>
    <w:rsid w:val="003076C5"/>
    <w:rsid w:val="00310B19"/>
    <w:rsid w:val="00314794"/>
    <w:rsid w:val="00315BDB"/>
    <w:rsid w:val="0031799D"/>
    <w:rsid w:val="00317E5D"/>
    <w:rsid w:val="0032206E"/>
    <w:rsid w:val="00322615"/>
    <w:rsid w:val="00326979"/>
    <w:rsid w:val="0033354E"/>
    <w:rsid w:val="003342EA"/>
    <w:rsid w:val="00340AF5"/>
    <w:rsid w:val="003418BE"/>
    <w:rsid w:val="00342F82"/>
    <w:rsid w:val="003437CC"/>
    <w:rsid w:val="0034508B"/>
    <w:rsid w:val="00353463"/>
    <w:rsid w:val="0035600C"/>
    <w:rsid w:val="00360CBB"/>
    <w:rsid w:val="00363F45"/>
    <w:rsid w:val="003657E2"/>
    <w:rsid w:val="00366D9A"/>
    <w:rsid w:val="00371AAC"/>
    <w:rsid w:val="00373DD6"/>
    <w:rsid w:val="00374219"/>
    <w:rsid w:val="003742BF"/>
    <w:rsid w:val="00376BEA"/>
    <w:rsid w:val="00380A24"/>
    <w:rsid w:val="00380E0F"/>
    <w:rsid w:val="003844BF"/>
    <w:rsid w:val="0039150E"/>
    <w:rsid w:val="00397F83"/>
    <w:rsid w:val="003A2164"/>
    <w:rsid w:val="003A220D"/>
    <w:rsid w:val="003A615E"/>
    <w:rsid w:val="003B3242"/>
    <w:rsid w:val="003D2C87"/>
    <w:rsid w:val="003D4F2E"/>
    <w:rsid w:val="003D51AA"/>
    <w:rsid w:val="003E24E5"/>
    <w:rsid w:val="003E2BBA"/>
    <w:rsid w:val="003E7814"/>
    <w:rsid w:val="003F208D"/>
    <w:rsid w:val="003F4CF5"/>
    <w:rsid w:val="003F62BE"/>
    <w:rsid w:val="003F65BD"/>
    <w:rsid w:val="003F791B"/>
    <w:rsid w:val="00405183"/>
    <w:rsid w:val="00412301"/>
    <w:rsid w:val="00412CC3"/>
    <w:rsid w:val="004135F3"/>
    <w:rsid w:val="00417E2B"/>
    <w:rsid w:val="00423797"/>
    <w:rsid w:val="004250D9"/>
    <w:rsid w:val="004267DD"/>
    <w:rsid w:val="0043102A"/>
    <w:rsid w:val="0043356B"/>
    <w:rsid w:val="00435D55"/>
    <w:rsid w:val="004414BC"/>
    <w:rsid w:val="004515E5"/>
    <w:rsid w:val="00456E2E"/>
    <w:rsid w:val="0045703C"/>
    <w:rsid w:val="00462210"/>
    <w:rsid w:val="00462D50"/>
    <w:rsid w:val="00466DD2"/>
    <w:rsid w:val="0046705C"/>
    <w:rsid w:val="00474BD8"/>
    <w:rsid w:val="00474DD9"/>
    <w:rsid w:val="00474F4C"/>
    <w:rsid w:val="0048124D"/>
    <w:rsid w:val="00490D60"/>
    <w:rsid w:val="00491635"/>
    <w:rsid w:val="00492962"/>
    <w:rsid w:val="004939CD"/>
    <w:rsid w:val="004A3890"/>
    <w:rsid w:val="004A6568"/>
    <w:rsid w:val="004B107E"/>
    <w:rsid w:val="004B27FF"/>
    <w:rsid w:val="004B3209"/>
    <w:rsid w:val="004B3996"/>
    <w:rsid w:val="004B450A"/>
    <w:rsid w:val="004B4ADA"/>
    <w:rsid w:val="004B5E62"/>
    <w:rsid w:val="004B6640"/>
    <w:rsid w:val="004C0216"/>
    <w:rsid w:val="004C0830"/>
    <w:rsid w:val="004C21DB"/>
    <w:rsid w:val="004C2DBC"/>
    <w:rsid w:val="004C63A9"/>
    <w:rsid w:val="004D2C68"/>
    <w:rsid w:val="004E1609"/>
    <w:rsid w:val="004F3996"/>
    <w:rsid w:val="004F4F7B"/>
    <w:rsid w:val="00505C41"/>
    <w:rsid w:val="0050717D"/>
    <w:rsid w:val="00512AD6"/>
    <w:rsid w:val="00513E17"/>
    <w:rsid w:val="00520D04"/>
    <w:rsid w:val="00525430"/>
    <w:rsid w:val="00530EF2"/>
    <w:rsid w:val="0053372F"/>
    <w:rsid w:val="005355EA"/>
    <w:rsid w:val="00535F95"/>
    <w:rsid w:val="005425A0"/>
    <w:rsid w:val="00542779"/>
    <w:rsid w:val="00545022"/>
    <w:rsid w:val="005454C4"/>
    <w:rsid w:val="005603AA"/>
    <w:rsid w:val="005606F3"/>
    <w:rsid w:val="00580646"/>
    <w:rsid w:val="00583452"/>
    <w:rsid w:val="005836BF"/>
    <w:rsid w:val="00584A1C"/>
    <w:rsid w:val="00587F0D"/>
    <w:rsid w:val="005902EF"/>
    <w:rsid w:val="005972AD"/>
    <w:rsid w:val="005A012D"/>
    <w:rsid w:val="005A03A8"/>
    <w:rsid w:val="005A1FAF"/>
    <w:rsid w:val="005A46D6"/>
    <w:rsid w:val="005B12D1"/>
    <w:rsid w:val="005B248C"/>
    <w:rsid w:val="005B5395"/>
    <w:rsid w:val="005B5877"/>
    <w:rsid w:val="005C2FAB"/>
    <w:rsid w:val="005C32A1"/>
    <w:rsid w:val="005C526F"/>
    <w:rsid w:val="005C6906"/>
    <w:rsid w:val="005D06D5"/>
    <w:rsid w:val="005D5886"/>
    <w:rsid w:val="005D7ED5"/>
    <w:rsid w:val="005E0170"/>
    <w:rsid w:val="005E3263"/>
    <w:rsid w:val="005E3FA1"/>
    <w:rsid w:val="005E7BBB"/>
    <w:rsid w:val="005F3740"/>
    <w:rsid w:val="00603C21"/>
    <w:rsid w:val="0061406E"/>
    <w:rsid w:val="006202B1"/>
    <w:rsid w:val="00633384"/>
    <w:rsid w:val="0063536C"/>
    <w:rsid w:val="00636AAE"/>
    <w:rsid w:val="00636C3C"/>
    <w:rsid w:val="00641179"/>
    <w:rsid w:val="00641BF2"/>
    <w:rsid w:val="006428DD"/>
    <w:rsid w:val="006463D5"/>
    <w:rsid w:val="00650A00"/>
    <w:rsid w:val="0065247C"/>
    <w:rsid w:val="006532F6"/>
    <w:rsid w:val="00665383"/>
    <w:rsid w:val="006743E8"/>
    <w:rsid w:val="006923E3"/>
    <w:rsid w:val="00695437"/>
    <w:rsid w:val="00697433"/>
    <w:rsid w:val="006A2C92"/>
    <w:rsid w:val="006A7CDD"/>
    <w:rsid w:val="006B3094"/>
    <w:rsid w:val="006B4F55"/>
    <w:rsid w:val="006B6FCB"/>
    <w:rsid w:val="006C2DCE"/>
    <w:rsid w:val="006C4296"/>
    <w:rsid w:val="006C4368"/>
    <w:rsid w:val="006C5969"/>
    <w:rsid w:val="006C6414"/>
    <w:rsid w:val="006D4C93"/>
    <w:rsid w:val="006D5285"/>
    <w:rsid w:val="006E43FF"/>
    <w:rsid w:val="006E56A0"/>
    <w:rsid w:val="006E6977"/>
    <w:rsid w:val="006E767B"/>
    <w:rsid w:val="006F0C59"/>
    <w:rsid w:val="006F1671"/>
    <w:rsid w:val="006F2C74"/>
    <w:rsid w:val="006F5BFB"/>
    <w:rsid w:val="006F65EF"/>
    <w:rsid w:val="006F7BDF"/>
    <w:rsid w:val="00701207"/>
    <w:rsid w:val="0070161E"/>
    <w:rsid w:val="00701EC9"/>
    <w:rsid w:val="00715651"/>
    <w:rsid w:val="007201BA"/>
    <w:rsid w:val="00724241"/>
    <w:rsid w:val="0072670A"/>
    <w:rsid w:val="0073258E"/>
    <w:rsid w:val="00732BBB"/>
    <w:rsid w:val="007362B5"/>
    <w:rsid w:val="00736BFB"/>
    <w:rsid w:val="007404CE"/>
    <w:rsid w:val="00740D0E"/>
    <w:rsid w:val="00742CF7"/>
    <w:rsid w:val="00743E97"/>
    <w:rsid w:val="00757650"/>
    <w:rsid w:val="00761F84"/>
    <w:rsid w:val="00770ED2"/>
    <w:rsid w:val="00774389"/>
    <w:rsid w:val="007760B4"/>
    <w:rsid w:val="00776FDF"/>
    <w:rsid w:val="00781C0D"/>
    <w:rsid w:val="00783DBB"/>
    <w:rsid w:val="00783E70"/>
    <w:rsid w:val="0078419B"/>
    <w:rsid w:val="00785A98"/>
    <w:rsid w:val="00786F4C"/>
    <w:rsid w:val="00787D62"/>
    <w:rsid w:val="0079221A"/>
    <w:rsid w:val="00793A45"/>
    <w:rsid w:val="0079467A"/>
    <w:rsid w:val="0079529F"/>
    <w:rsid w:val="007A1C5A"/>
    <w:rsid w:val="007A2FD3"/>
    <w:rsid w:val="007A3B7C"/>
    <w:rsid w:val="007A4913"/>
    <w:rsid w:val="007A7A50"/>
    <w:rsid w:val="007B498D"/>
    <w:rsid w:val="007C1E45"/>
    <w:rsid w:val="007C55E0"/>
    <w:rsid w:val="007C70C3"/>
    <w:rsid w:val="007D6384"/>
    <w:rsid w:val="007D65CD"/>
    <w:rsid w:val="007D73A1"/>
    <w:rsid w:val="007E3E26"/>
    <w:rsid w:val="007F0A5F"/>
    <w:rsid w:val="007F2A97"/>
    <w:rsid w:val="007F4E25"/>
    <w:rsid w:val="007F65C3"/>
    <w:rsid w:val="007F6B48"/>
    <w:rsid w:val="007F7D82"/>
    <w:rsid w:val="007F7E79"/>
    <w:rsid w:val="0080064E"/>
    <w:rsid w:val="008008C2"/>
    <w:rsid w:val="00801A06"/>
    <w:rsid w:val="00803C1C"/>
    <w:rsid w:val="00807FAE"/>
    <w:rsid w:val="0081097A"/>
    <w:rsid w:val="00813BE5"/>
    <w:rsid w:val="00817DDF"/>
    <w:rsid w:val="00820736"/>
    <w:rsid w:val="0082406A"/>
    <w:rsid w:val="00830853"/>
    <w:rsid w:val="00832501"/>
    <w:rsid w:val="00832FD3"/>
    <w:rsid w:val="00833138"/>
    <w:rsid w:val="008343F4"/>
    <w:rsid w:val="00834539"/>
    <w:rsid w:val="0084146C"/>
    <w:rsid w:val="0084420C"/>
    <w:rsid w:val="00851A93"/>
    <w:rsid w:val="00854660"/>
    <w:rsid w:val="00861C50"/>
    <w:rsid w:val="00863993"/>
    <w:rsid w:val="00871CD6"/>
    <w:rsid w:val="00875D58"/>
    <w:rsid w:val="0087701B"/>
    <w:rsid w:val="00887971"/>
    <w:rsid w:val="008910A0"/>
    <w:rsid w:val="008963E9"/>
    <w:rsid w:val="008A1603"/>
    <w:rsid w:val="008A1E07"/>
    <w:rsid w:val="008A4F34"/>
    <w:rsid w:val="008B03E6"/>
    <w:rsid w:val="008B4264"/>
    <w:rsid w:val="008B6F9C"/>
    <w:rsid w:val="008C0C9D"/>
    <w:rsid w:val="008C2E45"/>
    <w:rsid w:val="008C3290"/>
    <w:rsid w:val="008C68A0"/>
    <w:rsid w:val="008C7868"/>
    <w:rsid w:val="008D01E0"/>
    <w:rsid w:val="008D29BB"/>
    <w:rsid w:val="008D2D81"/>
    <w:rsid w:val="008D483B"/>
    <w:rsid w:val="008D4F93"/>
    <w:rsid w:val="008E18C5"/>
    <w:rsid w:val="008E3876"/>
    <w:rsid w:val="008E6CE1"/>
    <w:rsid w:val="008F317E"/>
    <w:rsid w:val="008F3CC7"/>
    <w:rsid w:val="008F5927"/>
    <w:rsid w:val="008F6B62"/>
    <w:rsid w:val="008F7EA1"/>
    <w:rsid w:val="009026F1"/>
    <w:rsid w:val="00902F13"/>
    <w:rsid w:val="00910196"/>
    <w:rsid w:val="00913575"/>
    <w:rsid w:val="00914642"/>
    <w:rsid w:val="00916E25"/>
    <w:rsid w:val="00925B5C"/>
    <w:rsid w:val="009277E4"/>
    <w:rsid w:val="0093384F"/>
    <w:rsid w:val="0093410D"/>
    <w:rsid w:val="00935E51"/>
    <w:rsid w:val="00945307"/>
    <w:rsid w:val="00951834"/>
    <w:rsid w:val="00956730"/>
    <w:rsid w:val="009620BA"/>
    <w:rsid w:val="00972EB5"/>
    <w:rsid w:val="00973663"/>
    <w:rsid w:val="009770D7"/>
    <w:rsid w:val="00977259"/>
    <w:rsid w:val="0098233A"/>
    <w:rsid w:val="00994548"/>
    <w:rsid w:val="009A2256"/>
    <w:rsid w:val="009A3186"/>
    <w:rsid w:val="009A3BEC"/>
    <w:rsid w:val="009A7EE2"/>
    <w:rsid w:val="009B2670"/>
    <w:rsid w:val="009B4F57"/>
    <w:rsid w:val="009B6128"/>
    <w:rsid w:val="009B67EE"/>
    <w:rsid w:val="009C058E"/>
    <w:rsid w:val="009C2866"/>
    <w:rsid w:val="009E387E"/>
    <w:rsid w:val="009E6312"/>
    <w:rsid w:val="009E6D97"/>
    <w:rsid w:val="009E7AC0"/>
    <w:rsid w:val="009F3DDA"/>
    <w:rsid w:val="009F3F2E"/>
    <w:rsid w:val="009F4660"/>
    <w:rsid w:val="00A001BA"/>
    <w:rsid w:val="00A02ACE"/>
    <w:rsid w:val="00A12580"/>
    <w:rsid w:val="00A13760"/>
    <w:rsid w:val="00A32A75"/>
    <w:rsid w:val="00A32CE8"/>
    <w:rsid w:val="00A4289D"/>
    <w:rsid w:val="00A4473D"/>
    <w:rsid w:val="00A45206"/>
    <w:rsid w:val="00A511EF"/>
    <w:rsid w:val="00A61268"/>
    <w:rsid w:val="00A62D2E"/>
    <w:rsid w:val="00A63DE1"/>
    <w:rsid w:val="00A75598"/>
    <w:rsid w:val="00A76AAD"/>
    <w:rsid w:val="00A77006"/>
    <w:rsid w:val="00A80D12"/>
    <w:rsid w:val="00A91D7F"/>
    <w:rsid w:val="00A9306E"/>
    <w:rsid w:val="00AA2EE4"/>
    <w:rsid w:val="00AA3E00"/>
    <w:rsid w:val="00AA6001"/>
    <w:rsid w:val="00AA7729"/>
    <w:rsid w:val="00AA773B"/>
    <w:rsid w:val="00AA7CA0"/>
    <w:rsid w:val="00AB7A06"/>
    <w:rsid w:val="00AC0653"/>
    <w:rsid w:val="00AC0863"/>
    <w:rsid w:val="00AC4811"/>
    <w:rsid w:val="00AC5D9D"/>
    <w:rsid w:val="00AC6052"/>
    <w:rsid w:val="00AD1A28"/>
    <w:rsid w:val="00AD2028"/>
    <w:rsid w:val="00AD3EB5"/>
    <w:rsid w:val="00AD5FA5"/>
    <w:rsid w:val="00AD6003"/>
    <w:rsid w:val="00AD6A51"/>
    <w:rsid w:val="00AD7B20"/>
    <w:rsid w:val="00AF1E5C"/>
    <w:rsid w:val="00AF3BF2"/>
    <w:rsid w:val="00B00004"/>
    <w:rsid w:val="00B002A8"/>
    <w:rsid w:val="00B01D10"/>
    <w:rsid w:val="00B02525"/>
    <w:rsid w:val="00B04719"/>
    <w:rsid w:val="00B229F1"/>
    <w:rsid w:val="00B30074"/>
    <w:rsid w:val="00B3073A"/>
    <w:rsid w:val="00B33F8C"/>
    <w:rsid w:val="00B46BE7"/>
    <w:rsid w:val="00B52849"/>
    <w:rsid w:val="00B52D28"/>
    <w:rsid w:val="00B56898"/>
    <w:rsid w:val="00B627F7"/>
    <w:rsid w:val="00B62B3B"/>
    <w:rsid w:val="00B63BCA"/>
    <w:rsid w:val="00B63FF4"/>
    <w:rsid w:val="00B6652E"/>
    <w:rsid w:val="00B7100D"/>
    <w:rsid w:val="00B7248B"/>
    <w:rsid w:val="00B72F6D"/>
    <w:rsid w:val="00B731F8"/>
    <w:rsid w:val="00B73346"/>
    <w:rsid w:val="00B74420"/>
    <w:rsid w:val="00B81A7E"/>
    <w:rsid w:val="00B81FAC"/>
    <w:rsid w:val="00B826E5"/>
    <w:rsid w:val="00B84123"/>
    <w:rsid w:val="00B90B57"/>
    <w:rsid w:val="00B91079"/>
    <w:rsid w:val="00B911ED"/>
    <w:rsid w:val="00B92058"/>
    <w:rsid w:val="00BA4DE6"/>
    <w:rsid w:val="00BC4159"/>
    <w:rsid w:val="00BD087E"/>
    <w:rsid w:val="00BD2FC6"/>
    <w:rsid w:val="00BD38ED"/>
    <w:rsid w:val="00BD3FAC"/>
    <w:rsid w:val="00BD4C79"/>
    <w:rsid w:val="00BE02AB"/>
    <w:rsid w:val="00BE2C63"/>
    <w:rsid w:val="00BE3F4F"/>
    <w:rsid w:val="00BF0759"/>
    <w:rsid w:val="00BF6537"/>
    <w:rsid w:val="00BF6991"/>
    <w:rsid w:val="00C02BB5"/>
    <w:rsid w:val="00C20683"/>
    <w:rsid w:val="00C23692"/>
    <w:rsid w:val="00C26C00"/>
    <w:rsid w:val="00C3336A"/>
    <w:rsid w:val="00C33921"/>
    <w:rsid w:val="00C377B2"/>
    <w:rsid w:val="00C42031"/>
    <w:rsid w:val="00C4238B"/>
    <w:rsid w:val="00C47FE6"/>
    <w:rsid w:val="00C62E66"/>
    <w:rsid w:val="00C6418A"/>
    <w:rsid w:val="00C648BB"/>
    <w:rsid w:val="00C74768"/>
    <w:rsid w:val="00C757E0"/>
    <w:rsid w:val="00C776D6"/>
    <w:rsid w:val="00C80372"/>
    <w:rsid w:val="00C8248C"/>
    <w:rsid w:val="00C8322A"/>
    <w:rsid w:val="00C85181"/>
    <w:rsid w:val="00C90DEF"/>
    <w:rsid w:val="00C91175"/>
    <w:rsid w:val="00C94D4B"/>
    <w:rsid w:val="00C94F01"/>
    <w:rsid w:val="00C96C1D"/>
    <w:rsid w:val="00CA0D30"/>
    <w:rsid w:val="00CA2875"/>
    <w:rsid w:val="00CA533B"/>
    <w:rsid w:val="00CA54B8"/>
    <w:rsid w:val="00CA7A59"/>
    <w:rsid w:val="00CB0C31"/>
    <w:rsid w:val="00CB46E4"/>
    <w:rsid w:val="00CB51DC"/>
    <w:rsid w:val="00CB6158"/>
    <w:rsid w:val="00CB6FE0"/>
    <w:rsid w:val="00CB72CD"/>
    <w:rsid w:val="00CC251B"/>
    <w:rsid w:val="00CC4EBA"/>
    <w:rsid w:val="00CC6D9C"/>
    <w:rsid w:val="00CD2572"/>
    <w:rsid w:val="00CD2C38"/>
    <w:rsid w:val="00CD762C"/>
    <w:rsid w:val="00CE381A"/>
    <w:rsid w:val="00CE67D3"/>
    <w:rsid w:val="00CE7FD0"/>
    <w:rsid w:val="00CE7FDC"/>
    <w:rsid w:val="00CF04FD"/>
    <w:rsid w:val="00CF130E"/>
    <w:rsid w:val="00CF4D77"/>
    <w:rsid w:val="00CF6839"/>
    <w:rsid w:val="00CF7DF0"/>
    <w:rsid w:val="00D00728"/>
    <w:rsid w:val="00D020C2"/>
    <w:rsid w:val="00D02177"/>
    <w:rsid w:val="00D04372"/>
    <w:rsid w:val="00D066E2"/>
    <w:rsid w:val="00D06771"/>
    <w:rsid w:val="00D10C25"/>
    <w:rsid w:val="00D11B96"/>
    <w:rsid w:val="00D140B3"/>
    <w:rsid w:val="00D16619"/>
    <w:rsid w:val="00D21743"/>
    <w:rsid w:val="00D26B7A"/>
    <w:rsid w:val="00D33229"/>
    <w:rsid w:val="00D35333"/>
    <w:rsid w:val="00D35DCB"/>
    <w:rsid w:val="00D4788C"/>
    <w:rsid w:val="00D51789"/>
    <w:rsid w:val="00D52E23"/>
    <w:rsid w:val="00D54823"/>
    <w:rsid w:val="00D57583"/>
    <w:rsid w:val="00D6199D"/>
    <w:rsid w:val="00D620A1"/>
    <w:rsid w:val="00D62F32"/>
    <w:rsid w:val="00D63CDF"/>
    <w:rsid w:val="00D713CA"/>
    <w:rsid w:val="00D71440"/>
    <w:rsid w:val="00D727A9"/>
    <w:rsid w:val="00D72D36"/>
    <w:rsid w:val="00D74B0D"/>
    <w:rsid w:val="00D758BD"/>
    <w:rsid w:val="00D77B76"/>
    <w:rsid w:val="00D831DF"/>
    <w:rsid w:val="00D83BDE"/>
    <w:rsid w:val="00D8603A"/>
    <w:rsid w:val="00D959C7"/>
    <w:rsid w:val="00D9639E"/>
    <w:rsid w:val="00DA0F56"/>
    <w:rsid w:val="00DA5C06"/>
    <w:rsid w:val="00DA705F"/>
    <w:rsid w:val="00DB2F0C"/>
    <w:rsid w:val="00DB334B"/>
    <w:rsid w:val="00DB53D9"/>
    <w:rsid w:val="00DC2D2B"/>
    <w:rsid w:val="00DC2F39"/>
    <w:rsid w:val="00DC665B"/>
    <w:rsid w:val="00DD0648"/>
    <w:rsid w:val="00DF142A"/>
    <w:rsid w:val="00DF3839"/>
    <w:rsid w:val="00E02710"/>
    <w:rsid w:val="00E04708"/>
    <w:rsid w:val="00E06423"/>
    <w:rsid w:val="00E068F6"/>
    <w:rsid w:val="00E1511A"/>
    <w:rsid w:val="00E16A48"/>
    <w:rsid w:val="00E217F8"/>
    <w:rsid w:val="00E254E6"/>
    <w:rsid w:val="00E26F64"/>
    <w:rsid w:val="00E31125"/>
    <w:rsid w:val="00E361D4"/>
    <w:rsid w:val="00E40D3C"/>
    <w:rsid w:val="00E54878"/>
    <w:rsid w:val="00E55C2A"/>
    <w:rsid w:val="00E56AEC"/>
    <w:rsid w:val="00E62231"/>
    <w:rsid w:val="00E623A1"/>
    <w:rsid w:val="00E716A8"/>
    <w:rsid w:val="00E75E98"/>
    <w:rsid w:val="00E80298"/>
    <w:rsid w:val="00E803B9"/>
    <w:rsid w:val="00E838C4"/>
    <w:rsid w:val="00E843A4"/>
    <w:rsid w:val="00E97D14"/>
    <w:rsid w:val="00EA3957"/>
    <w:rsid w:val="00EA430E"/>
    <w:rsid w:val="00EB1475"/>
    <w:rsid w:val="00EB28F8"/>
    <w:rsid w:val="00EB5640"/>
    <w:rsid w:val="00EC46A6"/>
    <w:rsid w:val="00EC616B"/>
    <w:rsid w:val="00ED6871"/>
    <w:rsid w:val="00ED6E92"/>
    <w:rsid w:val="00EE1C97"/>
    <w:rsid w:val="00EE3CCC"/>
    <w:rsid w:val="00EE41AF"/>
    <w:rsid w:val="00EF1636"/>
    <w:rsid w:val="00EF1E9D"/>
    <w:rsid w:val="00EF3C9D"/>
    <w:rsid w:val="00EF57DB"/>
    <w:rsid w:val="00EF60A9"/>
    <w:rsid w:val="00F0529B"/>
    <w:rsid w:val="00F07BD0"/>
    <w:rsid w:val="00F13EC0"/>
    <w:rsid w:val="00F152A9"/>
    <w:rsid w:val="00F2475D"/>
    <w:rsid w:val="00F24826"/>
    <w:rsid w:val="00F24F84"/>
    <w:rsid w:val="00F366A7"/>
    <w:rsid w:val="00F37A12"/>
    <w:rsid w:val="00F401A1"/>
    <w:rsid w:val="00F42FC9"/>
    <w:rsid w:val="00F454C1"/>
    <w:rsid w:val="00F45EE8"/>
    <w:rsid w:val="00F464E8"/>
    <w:rsid w:val="00F5037F"/>
    <w:rsid w:val="00F50BA1"/>
    <w:rsid w:val="00F53043"/>
    <w:rsid w:val="00F552D2"/>
    <w:rsid w:val="00F55672"/>
    <w:rsid w:val="00F56518"/>
    <w:rsid w:val="00F57767"/>
    <w:rsid w:val="00F62E07"/>
    <w:rsid w:val="00F65D60"/>
    <w:rsid w:val="00F719C9"/>
    <w:rsid w:val="00F825CB"/>
    <w:rsid w:val="00F82DF9"/>
    <w:rsid w:val="00F8468B"/>
    <w:rsid w:val="00F84A21"/>
    <w:rsid w:val="00F8673F"/>
    <w:rsid w:val="00F949A9"/>
    <w:rsid w:val="00FA010C"/>
    <w:rsid w:val="00FA091B"/>
    <w:rsid w:val="00FA401D"/>
    <w:rsid w:val="00FA4526"/>
    <w:rsid w:val="00FB1F5E"/>
    <w:rsid w:val="00FB313C"/>
    <w:rsid w:val="00FB41E0"/>
    <w:rsid w:val="00FB6D9E"/>
    <w:rsid w:val="00FB78A9"/>
    <w:rsid w:val="00FC24C5"/>
    <w:rsid w:val="00FC4211"/>
    <w:rsid w:val="00FC4E0E"/>
    <w:rsid w:val="00FD5E7B"/>
    <w:rsid w:val="00FD61FB"/>
    <w:rsid w:val="00FD705C"/>
    <w:rsid w:val="00FE0642"/>
    <w:rsid w:val="00FE38B3"/>
    <w:rsid w:val="00FE3AFE"/>
    <w:rsid w:val="00FE5B01"/>
    <w:rsid w:val="00FF3910"/>
    <w:rsid w:val="00FF5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283E4"/>
  <w15:chartTrackingRefBased/>
  <w15:docId w15:val="{B466AAC2-A572-4375-9588-C74FC49D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7C"/>
  </w:style>
  <w:style w:type="paragraph" w:styleId="Overskrift1">
    <w:name w:val="heading 1"/>
    <w:basedOn w:val="Normal"/>
    <w:next w:val="Normal"/>
    <w:link w:val="Overskrift1Tegn"/>
    <w:uiPriority w:val="9"/>
    <w:qFormat/>
    <w:rsid w:val="00B826E5"/>
    <w:pPr>
      <w:keepNext/>
      <w:keepLines/>
      <w:spacing w:after="0"/>
      <w:jc w:val="center"/>
      <w:outlineLvl w:val="0"/>
    </w:pPr>
    <w:rPr>
      <w:rFonts w:ascii="Verdana" w:eastAsiaTheme="majorEastAsia" w:hAnsi="Verdana" w:cstheme="majorBidi"/>
      <w:b/>
      <w:color w:val="44546A" w:themeColor="text2"/>
      <w:sz w:val="40"/>
      <w:szCs w:val="32"/>
    </w:rPr>
  </w:style>
  <w:style w:type="paragraph" w:styleId="Overskrift2">
    <w:name w:val="heading 2"/>
    <w:basedOn w:val="Normal"/>
    <w:next w:val="Normal"/>
    <w:link w:val="Overskrift2Tegn"/>
    <w:uiPriority w:val="9"/>
    <w:unhideWhenUsed/>
    <w:qFormat/>
    <w:rsid w:val="00B826E5"/>
    <w:pPr>
      <w:keepNext/>
      <w:keepLines/>
      <w:spacing w:after="0"/>
      <w:jc w:val="center"/>
      <w:outlineLvl w:val="1"/>
    </w:pPr>
    <w:rPr>
      <w:rFonts w:ascii="Verdana" w:eastAsiaTheme="majorEastAsia" w:hAnsi="Verdana" w:cstheme="majorBidi"/>
      <w:b/>
      <w:color w:val="000000" w:themeColor="text1"/>
      <w:sz w:val="36"/>
      <w:szCs w:val="26"/>
    </w:rPr>
  </w:style>
  <w:style w:type="paragraph" w:styleId="Overskrift3">
    <w:name w:val="heading 3"/>
    <w:basedOn w:val="Normal"/>
    <w:next w:val="Normal"/>
    <w:link w:val="Overskrift3Tegn"/>
    <w:uiPriority w:val="9"/>
    <w:unhideWhenUsed/>
    <w:qFormat/>
    <w:rsid w:val="0082406A"/>
    <w:pPr>
      <w:keepNext/>
      <w:keepLines/>
      <w:spacing w:after="0"/>
      <w:outlineLvl w:val="2"/>
    </w:pPr>
    <w:rPr>
      <w:rFonts w:ascii="Verdana" w:eastAsiaTheme="majorEastAsia" w:hAnsi="Verdana" w:cstheme="majorBidi"/>
      <w:color w:val="000000" w:themeColor="text1"/>
      <w:sz w:val="28"/>
    </w:rPr>
  </w:style>
  <w:style w:type="paragraph" w:styleId="Overskrift4">
    <w:name w:val="heading 4"/>
    <w:basedOn w:val="Normal"/>
    <w:next w:val="Normal"/>
    <w:link w:val="Overskrift4Tegn"/>
    <w:uiPriority w:val="9"/>
    <w:unhideWhenUsed/>
    <w:qFormat/>
    <w:rsid w:val="00C803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736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736A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B826E5"/>
    <w:rPr>
      <w:rFonts w:ascii="Verdana" w:eastAsiaTheme="majorEastAsia" w:hAnsi="Verdana" w:cstheme="majorBidi"/>
      <w:b/>
      <w:color w:val="44546A" w:themeColor="text2"/>
      <w:sz w:val="40"/>
      <w:szCs w:val="32"/>
    </w:rPr>
  </w:style>
  <w:style w:type="table" w:styleId="Tabel-Gitter">
    <w:name w:val="Table Grid"/>
    <w:basedOn w:val="Tabel-Normal"/>
    <w:uiPriority w:val="39"/>
    <w:rsid w:val="0078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1-lys-farve4">
    <w:name w:val="Grid Table 1 Light Accent 4"/>
    <w:basedOn w:val="Tabel-Normal"/>
    <w:uiPriority w:val="46"/>
    <w:rsid w:val="00787D6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2475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eafsnit">
    <w:name w:val="List Paragraph"/>
    <w:basedOn w:val="Normal"/>
    <w:uiPriority w:val="34"/>
    <w:qFormat/>
    <w:rsid w:val="001B5450"/>
    <w:pPr>
      <w:ind w:left="720"/>
      <w:contextualSpacing/>
    </w:pPr>
  </w:style>
  <w:style w:type="paragraph" w:styleId="Sidehoved">
    <w:name w:val="header"/>
    <w:basedOn w:val="Normal"/>
    <w:link w:val="SidehovedTegn"/>
    <w:uiPriority w:val="99"/>
    <w:unhideWhenUsed/>
    <w:rsid w:val="00AD20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2028"/>
  </w:style>
  <w:style w:type="paragraph" w:styleId="Sidefod">
    <w:name w:val="footer"/>
    <w:basedOn w:val="Normal"/>
    <w:link w:val="SidefodTegn"/>
    <w:uiPriority w:val="99"/>
    <w:unhideWhenUsed/>
    <w:rsid w:val="00AD20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2028"/>
  </w:style>
  <w:style w:type="character" w:customStyle="1" w:styleId="Overskrift2Tegn">
    <w:name w:val="Overskrift 2 Tegn"/>
    <w:basedOn w:val="Standardskrifttypeiafsnit"/>
    <w:link w:val="Overskrift2"/>
    <w:uiPriority w:val="9"/>
    <w:rsid w:val="00B826E5"/>
    <w:rPr>
      <w:rFonts w:ascii="Verdana" w:eastAsiaTheme="majorEastAsia" w:hAnsi="Verdana" w:cstheme="majorBidi"/>
      <w:b/>
      <w:color w:val="000000" w:themeColor="text1"/>
      <w:sz w:val="36"/>
      <w:szCs w:val="26"/>
    </w:rPr>
  </w:style>
  <w:style w:type="paragraph" w:styleId="Overskrift">
    <w:name w:val="TOC Heading"/>
    <w:basedOn w:val="Overskrift1"/>
    <w:next w:val="Normal"/>
    <w:uiPriority w:val="39"/>
    <w:unhideWhenUsed/>
    <w:qFormat/>
    <w:rsid w:val="00251189"/>
    <w:pPr>
      <w:spacing w:before="240"/>
      <w:jc w:val="left"/>
      <w:outlineLvl w:val="9"/>
    </w:pPr>
    <w:rPr>
      <w:rFonts w:asciiTheme="majorHAnsi" w:hAnsiTheme="majorHAnsi"/>
      <w:b w:val="0"/>
      <w:color w:val="2E74B5" w:themeColor="accent1" w:themeShade="BF"/>
      <w:sz w:val="32"/>
      <w:lang w:eastAsia="da-DK"/>
    </w:rPr>
  </w:style>
  <w:style w:type="paragraph" w:styleId="Indholdsfortegnelse2">
    <w:name w:val="toc 2"/>
    <w:basedOn w:val="Normal"/>
    <w:next w:val="Normal"/>
    <w:autoRedefine/>
    <w:uiPriority w:val="39"/>
    <w:unhideWhenUsed/>
    <w:rsid w:val="00251189"/>
    <w:pPr>
      <w:spacing w:after="100"/>
      <w:ind w:left="240"/>
    </w:pPr>
  </w:style>
  <w:style w:type="paragraph" w:styleId="Indholdsfortegnelse1">
    <w:name w:val="toc 1"/>
    <w:basedOn w:val="Normal"/>
    <w:next w:val="Normal"/>
    <w:autoRedefine/>
    <w:uiPriority w:val="39"/>
    <w:unhideWhenUsed/>
    <w:rsid w:val="00251189"/>
    <w:pPr>
      <w:spacing w:after="100"/>
    </w:pPr>
  </w:style>
  <w:style w:type="character" w:styleId="Hyperlink">
    <w:name w:val="Hyperlink"/>
    <w:basedOn w:val="Standardskrifttypeiafsnit"/>
    <w:uiPriority w:val="99"/>
    <w:unhideWhenUsed/>
    <w:rsid w:val="00251189"/>
    <w:rPr>
      <w:color w:val="0563C1" w:themeColor="hyperlink"/>
      <w:u w:val="single"/>
    </w:rPr>
  </w:style>
  <w:style w:type="character" w:customStyle="1" w:styleId="Overskrift3Tegn">
    <w:name w:val="Overskrift 3 Tegn"/>
    <w:basedOn w:val="Standardskrifttypeiafsnit"/>
    <w:link w:val="Overskrift3"/>
    <w:uiPriority w:val="9"/>
    <w:rsid w:val="0082406A"/>
    <w:rPr>
      <w:rFonts w:ascii="Verdana" w:eastAsiaTheme="majorEastAsia" w:hAnsi="Verdana" w:cstheme="majorBidi"/>
      <w:color w:val="000000" w:themeColor="text1"/>
      <w:sz w:val="28"/>
    </w:rPr>
  </w:style>
  <w:style w:type="paragraph" w:styleId="Indholdsfortegnelse3">
    <w:name w:val="toc 3"/>
    <w:basedOn w:val="Normal"/>
    <w:next w:val="Normal"/>
    <w:autoRedefine/>
    <w:uiPriority w:val="39"/>
    <w:unhideWhenUsed/>
    <w:rsid w:val="00315BDB"/>
    <w:pPr>
      <w:spacing w:after="100"/>
      <w:ind w:left="480"/>
    </w:pPr>
  </w:style>
  <w:style w:type="character" w:styleId="BesgtLink">
    <w:name w:val="FollowedHyperlink"/>
    <w:basedOn w:val="Standardskrifttypeiafsnit"/>
    <w:uiPriority w:val="99"/>
    <w:semiHidden/>
    <w:unhideWhenUsed/>
    <w:rsid w:val="008D2D81"/>
    <w:rPr>
      <w:color w:val="954F72" w:themeColor="followedHyperlink"/>
      <w:u w:val="single"/>
    </w:rPr>
  </w:style>
  <w:style w:type="paragraph" w:styleId="Markeringsbobletekst">
    <w:name w:val="Balloon Text"/>
    <w:basedOn w:val="Normal"/>
    <w:link w:val="MarkeringsbobletekstTegn"/>
    <w:uiPriority w:val="99"/>
    <w:semiHidden/>
    <w:unhideWhenUsed/>
    <w:rsid w:val="00CE7FD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7FDC"/>
    <w:rPr>
      <w:rFonts w:ascii="Segoe UI" w:hAnsi="Segoe UI" w:cs="Segoe UI"/>
      <w:sz w:val="18"/>
      <w:szCs w:val="18"/>
    </w:rPr>
  </w:style>
  <w:style w:type="character" w:customStyle="1" w:styleId="Overskrift4Tegn">
    <w:name w:val="Overskrift 4 Tegn"/>
    <w:basedOn w:val="Standardskrifttypeiafsnit"/>
    <w:link w:val="Overskrift4"/>
    <w:uiPriority w:val="9"/>
    <w:rsid w:val="00C8037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4B1B-3F0B-45E7-A113-15511744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6799</Words>
  <Characters>38755</Characters>
  <Application>Microsoft Office Word</Application>
  <DocSecurity>0</DocSecurity>
  <Lines>322</Lines>
  <Paragraphs>90</Paragraphs>
  <ScaleCrop>false</ScaleCrop>
  <HeadingPairs>
    <vt:vector size="2" baseType="variant">
      <vt:variant>
        <vt:lpstr>Titel</vt:lpstr>
      </vt:variant>
      <vt:variant>
        <vt:i4>1</vt:i4>
      </vt:variant>
    </vt:vector>
  </HeadingPairs>
  <TitlesOfParts>
    <vt:vector size="1" baseType="lpstr">
      <vt:lpstr/>
    </vt:vector>
  </TitlesOfParts>
  <Company>Ikast-Brande Kommune</Company>
  <LinksUpToDate>false</LinksUpToDate>
  <CharactersWithSpaces>45464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Anne-Lene Nyrup Dyrholm</dc:creator>
  <cp:keywords/>
  <dc:description/>
  <cp:lastModifiedBy>Malene L. M. Mikkelsen</cp:lastModifiedBy>
  <cp:revision>2</cp:revision>
  <cp:lastPrinted>2019-08-20T12:01:00Z</cp:lastPrinted>
  <dcterms:created xsi:type="dcterms:W3CDTF">2021-10-04T16:36:00Z</dcterms:created>
  <dcterms:modified xsi:type="dcterms:W3CDTF">2021-10-04T16:36:00Z</dcterms:modified>
</cp:coreProperties>
</file>