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EA0C" w14:textId="77777777" w:rsidR="00884CF0" w:rsidRDefault="00884CF0" w:rsidP="00884CF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71726E" wp14:editId="733FBF59">
            <wp:simplePos x="0" y="0"/>
            <wp:positionH relativeFrom="margin">
              <wp:align>right</wp:align>
            </wp:positionH>
            <wp:positionV relativeFrom="page">
              <wp:posOffset>481965</wp:posOffset>
            </wp:positionV>
            <wp:extent cx="1219200" cy="1156970"/>
            <wp:effectExtent l="0" t="0" r="0" b="508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Bestyrelsesmøde </w:t>
      </w:r>
    </w:p>
    <w:p w14:paraId="00639CAA" w14:textId="2BDF8FCA" w:rsidR="00884CF0" w:rsidRDefault="00884CF0" w:rsidP="00884CF0">
      <w:pPr>
        <w:rPr>
          <w:sz w:val="40"/>
          <w:szCs w:val="40"/>
        </w:rPr>
      </w:pPr>
      <w:r>
        <w:rPr>
          <w:sz w:val="40"/>
          <w:szCs w:val="40"/>
        </w:rPr>
        <w:t xml:space="preserve">Gludsted Friskole og Børnehus den </w:t>
      </w:r>
      <w:r w:rsidR="000E0121">
        <w:rPr>
          <w:sz w:val="40"/>
          <w:szCs w:val="40"/>
        </w:rPr>
        <w:t>0</w:t>
      </w:r>
      <w:r>
        <w:rPr>
          <w:sz w:val="40"/>
          <w:szCs w:val="40"/>
        </w:rPr>
        <w:t>1.0</w:t>
      </w:r>
      <w:r w:rsidR="000E0121">
        <w:rPr>
          <w:sz w:val="40"/>
          <w:szCs w:val="40"/>
        </w:rPr>
        <w:t>9</w:t>
      </w:r>
      <w:r>
        <w:rPr>
          <w:sz w:val="40"/>
          <w:szCs w:val="40"/>
        </w:rPr>
        <w:t>.2</w:t>
      </w:r>
      <w:r w:rsidR="000E0121">
        <w:rPr>
          <w:sz w:val="40"/>
          <w:szCs w:val="40"/>
        </w:rPr>
        <w:t>1</w:t>
      </w:r>
      <w:r>
        <w:rPr>
          <w:sz w:val="40"/>
          <w:szCs w:val="40"/>
        </w:rPr>
        <w:t>.</w:t>
      </w:r>
    </w:p>
    <w:p w14:paraId="087DD21E" w14:textId="77777777" w:rsidR="00884CF0" w:rsidRDefault="00884CF0" w:rsidP="00884CF0"/>
    <w:p w14:paraId="5DF290C1" w14:textId="287810F7" w:rsidR="00884CF0" w:rsidRDefault="00884CF0" w:rsidP="00884CF0">
      <w:r>
        <w:t>Bestyrelsen har afholdt møde og var omkring følgende punkter:</w:t>
      </w:r>
    </w:p>
    <w:p w14:paraId="212FAB19" w14:textId="77777777" w:rsidR="0011642E" w:rsidRDefault="0011642E" w:rsidP="00884CF0"/>
    <w:p w14:paraId="0C4C563C" w14:textId="3EFB4F45" w:rsidR="000E0121" w:rsidRDefault="000E0121" w:rsidP="00884CF0">
      <w:r>
        <w:t>Oplæg om bestyrelsens opgaver og ansvar</w:t>
      </w:r>
    </w:p>
    <w:p w14:paraId="4A1CEE18" w14:textId="425DCC2E" w:rsidR="000E0121" w:rsidRDefault="000E0121" w:rsidP="000E0121">
      <w:pPr>
        <w:pStyle w:val="Listeafsnit"/>
        <w:numPr>
          <w:ilvl w:val="0"/>
          <w:numId w:val="7"/>
        </w:numPr>
      </w:pPr>
      <w:r>
        <w:t>Friskoleforeningen holdt et spændende oplæg om skolebestyrelsens rolle, ansvar og arbejde. Både nye og gamle i bestyrelsen fik mange gode input som vi vil tage med i det videre bestyrelsesarbejde.</w:t>
      </w:r>
    </w:p>
    <w:p w14:paraId="236EE0C5" w14:textId="77777777" w:rsidR="001E5EA4" w:rsidRDefault="001E5EA4" w:rsidP="001E5EA4">
      <w:pPr>
        <w:pStyle w:val="Listeafsnit"/>
      </w:pPr>
    </w:p>
    <w:p w14:paraId="58AC8ADD" w14:textId="090F1ED2" w:rsidR="00884CF0" w:rsidRDefault="00884CF0" w:rsidP="00884CF0">
      <w:r>
        <w:t>Skolen</w:t>
      </w:r>
    </w:p>
    <w:p w14:paraId="1373D5F3" w14:textId="3CC3AFFB" w:rsidR="00884CF0" w:rsidRPr="000E0121" w:rsidRDefault="000E0121" w:rsidP="00884CF0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De nye lærere </w:t>
      </w:r>
      <w:r w:rsidR="001E5EA4">
        <w:rPr>
          <w:rFonts w:eastAsiaTheme="minorEastAsia"/>
        </w:rPr>
        <w:t>e</w:t>
      </w:r>
      <w:r>
        <w:rPr>
          <w:rFonts w:eastAsiaTheme="minorEastAsia"/>
        </w:rPr>
        <w:t>r kommet godt i gang på skolen</w:t>
      </w:r>
      <w:r w:rsidR="001E5EA4">
        <w:rPr>
          <w:rFonts w:eastAsiaTheme="minorEastAsia"/>
        </w:rPr>
        <w:t>, og der bliver støttet rigtig godt op med mentorordning og sparring til de nye.</w:t>
      </w:r>
    </w:p>
    <w:p w14:paraId="64F05527" w14:textId="114C07C1" w:rsidR="000E0121" w:rsidRDefault="000E0121" w:rsidP="00884CF0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Der er ansættelsesproces i gang ift. ny tysk- og matematiklærer.</w:t>
      </w:r>
    </w:p>
    <w:p w14:paraId="1498BB80" w14:textId="77777777" w:rsidR="001E5EA4" w:rsidRDefault="001E5EA4" w:rsidP="00884CF0">
      <w:pPr>
        <w:spacing w:after="0" w:line="240" w:lineRule="auto"/>
        <w:rPr>
          <w:rFonts w:eastAsiaTheme="minorEastAsia"/>
        </w:rPr>
      </w:pPr>
    </w:p>
    <w:p w14:paraId="3FB34FE0" w14:textId="0FB457CB" w:rsidR="00884CF0" w:rsidRPr="00884CF0" w:rsidRDefault="00884CF0" w:rsidP="00884C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Børnehuset</w:t>
      </w:r>
    </w:p>
    <w:p w14:paraId="5BE94FE8" w14:textId="15C5C419" w:rsidR="009F6F2C" w:rsidRDefault="000E0121" w:rsidP="009F6F2C">
      <w:pPr>
        <w:pStyle w:val="Listeafsnit"/>
        <w:numPr>
          <w:ilvl w:val="0"/>
          <w:numId w:val="6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Der er i øjeblikket omkring 20 børn i SFO’en, som er ved at komme godt i gang igen efter coronanedlukning.</w:t>
      </w:r>
    </w:p>
    <w:p w14:paraId="57368693" w14:textId="6219E07B" w:rsidR="001E5EA4" w:rsidRPr="001E5EA4" w:rsidRDefault="000E0121" w:rsidP="001E5EA4">
      <w:pPr>
        <w:pStyle w:val="Listeafsnit"/>
        <w:numPr>
          <w:ilvl w:val="0"/>
          <w:numId w:val="6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 børnehaven er der i øjeblikket omkring 25 børn</w:t>
      </w:r>
      <w:r w:rsidR="001E5EA4">
        <w:rPr>
          <w:rFonts w:eastAsiaTheme="minorEastAsia"/>
        </w:rPr>
        <w:t>.</w:t>
      </w:r>
    </w:p>
    <w:p w14:paraId="32A65270" w14:textId="50043D41" w:rsidR="000E0121" w:rsidRPr="009F6F2C" w:rsidRDefault="001E5EA4" w:rsidP="009F6F2C">
      <w:pPr>
        <w:pStyle w:val="Listeafsnit"/>
        <w:numPr>
          <w:ilvl w:val="0"/>
          <w:numId w:val="6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For at i som forældre løbende kan følge med i hvad der sker af spændende ting og sager i hverdagen</w:t>
      </w:r>
      <w:r w:rsidR="0011642E">
        <w:rPr>
          <w:rFonts w:eastAsiaTheme="minorEastAsia"/>
        </w:rPr>
        <w:t>,</w:t>
      </w:r>
      <w:r>
        <w:rPr>
          <w:rFonts w:eastAsiaTheme="minorEastAsia"/>
        </w:rPr>
        <w:t xml:space="preserve"> i børnehuset og SFO’en</w:t>
      </w:r>
      <w:r w:rsidR="0011642E">
        <w:rPr>
          <w:rFonts w:eastAsiaTheme="minorEastAsia"/>
        </w:rPr>
        <w:t>,</w:t>
      </w:r>
      <w:r>
        <w:rPr>
          <w:rFonts w:eastAsiaTheme="minorEastAsia"/>
        </w:rPr>
        <w:t xml:space="preserve"> vil vi fremover løbende lægge billeder op på Facebook. Berit fra SFO’en har været så venlig at ville lege husfotograf, så giv lige børnene et like med på vejen.</w:t>
      </w:r>
    </w:p>
    <w:p w14:paraId="1DE621BC" w14:textId="77777777" w:rsidR="00884CF0" w:rsidRDefault="00884CF0" w:rsidP="00884CF0">
      <w:pPr>
        <w:rPr>
          <w:rFonts w:ascii="Calibri" w:eastAsia="Times New Roman" w:hAnsi="Calibri" w:cs="Times New Roman"/>
        </w:rPr>
      </w:pPr>
    </w:p>
    <w:p w14:paraId="26D1A1E5" w14:textId="77DA98EE" w:rsidR="009F6F2C" w:rsidRDefault="000E0121" w:rsidP="00884CF0">
      <w:pPr>
        <w:jc w:val="center"/>
      </w:pPr>
      <w:r>
        <w:t>Vi vil rigtig gerne i den kommende tid – inden efteråret bliver alt for vådt – have hjælp til at male træværket</w:t>
      </w:r>
      <w:r w:rsidR="001E5EA4">
        <w:t xml:space="preserve"> </w:t>
      </w:r>
      <w:r>
        <w:t>i skolegården. Så</w:t>
      </w:r>
      <w:r w:rsidR="001E5EA4">
        <w:t xml:space="preserve"> hvis du er frisk og </w:t>
      </w:r>
      <w:r>
        <w:t>har lyst til at give en hånd med – giv lyd til Thomas</w:t>
      </w:r>
      <w:r w:rsidR="001E5EA4">
        <w:t xml:space="preserve"> Nielsen</w:t>
      </w:r>
      <w:r>
        <w:t xml:space="preserve"> </w:t>
      </w:r>
      <w:r w:rsidR="001E5E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EDAAAD" w14:textId="77777777" w:rsidR="00884CF0" w:rsidRDefault="00884CF0" w:rsidP="00884CF0">
      <w:pPr>
        <w:spacing w:after="0"/>
      </w:pPr>
    </w:p>
    <w:p w14:paraId="0DB998BA" w14:textId="77777777" w:rsidR="00884CF0" w:rsidRDefault="00884CF0" w:rsidP="00884CF0">
      <w:pPr>
        <w:tabs>
          <w:tab w:val="left" w:pos="5670"/>
        </w:tabs>
        <w:spacing w:after="0"/>
      </w:pPr>
    </w:p>
    <w:p w14:paraId="2424BDF0" w14:textId="77777777" w:rsidR="00884CF0" w:rsidRDefault="00884CF0" w:rsidP="00884CF0">
      <w:pPr>
        <w:spacing w:after="0"/>
        <w:jc w:val="center"/>
      </w:pPr>
      <w:r>
        <w:t>Med venlig hilsen</w:t>
      </w:r>
    </w:p>
    <w:p w14:paraId="309753AA" w14:textId="77777777" w:rsidR="00884CF0" w:rsidRDefault="00884CF0" w:rsidP="00884CF0">
      <w:pPr>
        <w:jc w:val="center"/>
      </w:pPr>
      <w:r>
        <w:t>Bestyrelsen</w:t>
      </w:r>
    </w:p>
    <w:p w14:paraId="546084D0" w14:textId="77777777" w:rsidR="00767D4C" w:rsidRDefault="00767D4C"/>
    <w:sectPr w:rsidR="00767D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7C7"/>
    <w:multiLevelType w:val="hybridMultilevel"/>
    <w:tmpl w:val="8138E588"/>
    <w:lvl w:ilvl="0" w:tplc="0406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3F812D4"/>
    <w:multiLevelType w:val="hybridMultilevel"/>
    <w:tmpl w:val="03367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1924"/>
    <w:multiLevelType w:val="hybridMultilevel"/>
    <w:tmpl w:val="2AB6F2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11683"/>
    <w:multiLevelType w:val="hybridMultilevel"/>
    <w:tmpl w:val="A1B8B71E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101DA"/>
    <w:multiLevelType w:val="hybridMultilevel"/>
    <w:tmpl w:val="4A286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199D"/>
    <w:multiLevelType w:val="hybridMultilevel"/>
    <w:tmpl w:val="09544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70ACB"/>
    <w:multiLevelType w:val="hybridMultilevel"/>
    <w:tmpl w:val="E5A2F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F0"/>
    <w:rsid w:val="000E0121"/>
    <w:rsid w:val="0011642E"/>
    <w:rsid w:val="001E5EA4"/>
    <w:rsid w:val="00767D4C"/>
    <w:rsid w:val="00884CF0"/>
    <w:rsid w:val="008C6389"/>
    <w:rsid w:val="009C2BBB"/>
    <w:rsid w:val="009E78EF"/>
    <w:rsid w:val="009F6F2C"/>
    <w:rsid w:val="00AD30BC"/>
    <w:rsid w:val="00BF457C"/>
    <w:rsid w:val="00E632A9"/>
    <w:rsid w:val="00E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21FDA"/>
  <w15:chartTrackingRefBased/>
  <w15:docId w15:val="{CE18944A-8960-44B4-B757-5ED1F39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F0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</dc:creator>
  <cp:keywords/>
  <dc:description/>
  <cp:lastModifiedBy>Malene L. M. Mikkelsen</cp:lastModifiedBy>
  <cp:revision>2</cp:revision>
  <dcterms:created xsi:type="dcterms:W3CDTF">2021-09-16T14:31:00Z</dcterms:created>
  <dcterms:modified xsi:type="dcterms:W3CDTF">2021-09-16T14:31:00Z</dcterms:modified>
</cp:coreProperties>
</file>